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647EA" w14:textId="3D5C4CF2" w:rsidR="0050366F" w:rsidRPr="0050366F" w:rsidRDefault="0050366F" w:rsidP="0050366F">
      <w:pPr>
        <w:ind w:firstLine="0"/>
        <w:jc w:val="right"/>
      </w:pPr>
      <w:bookmarkStart w:id="0" w:name="_GoBack"/>
      <w:bookmarkEnd w:id="0"/>
      <w:r w:rsidRPr="0050366F">
        <w:t xml:space="preserve">УТВЕРЖДЕН </w:t>
      </w:r>
    </w:p>
    <w:p w14:paraId="3E51A3B7" w14:textId="4DA63E7B" w:rsidR="0050366F" w:rsidRPr="0050366F" w:rsidRDefault="0050366F" w:rsidP="0050366F">
      <w:pPr>
        <w:ind w:firstLine="0"/>
        <w:jc w:val="right"/>
      </w:pPr>
      <w:r w:rsidRPr="0050366F">
        <w:t>постановлением администрации</w:t>
      </w:r>
    </w:p>
    <w:p w14:paraId="71FBB7C4" w14:textId="6196AB30" w:rsidR="0050366F" w:rsidRDefault="0050366F" w:rsidP="0050366F">
      <w:pPr>
        <w:ind w:firstLine="0"/>
        <w:jc w:val="right"/>
      </w:pPr>
      <w:r w:rsidRPr="0050366F">
        <w:t>Балахнинского муниципального</w:t>
      </w:r>
      <w:r>
        <w:t xml:space="preserve"> о</w:t>
      </w:r>
      <w:r w:rsidRPr="0050366F">
        <w:t>круга</w:t>
      </w:r>
    </w:p>
    <w:p w14:paraId="42946FB6" w14:textId="5D070946" w:rsidR="0050366F" w:rsidRPr="0050366F" w:rsidRDefault="0050366F" w:rsidP="0050366F">
      <w:pPr>
        <w:ind w:firstLine="0"/>
        <w:jc w:val="right"/>
      </w:pPr>
      <w:r w:rsidRPr="0050366F">
        <w:t>Нижегородской области</w:t>
      </w:r>
    </w:p>
    <w:p w14:paraId="1CC87C90" w14:textId="65FB6597" w:rsidR="0050366F" w:rsidRPr="0050366F" w:rsidRDefault="0050366F" w:rsidP="0050366F">
      <w:pPr>
        <w:ind w:firstLine="0"/>
        <w:jc w:val="right"/>
      </w:pPr>
      <w:r w:rsidRPr="0050366F">
        <w:t xml:space="preserve">от </w:t>
      </w:r>
      <w:r>
        <w:t>23.09.</w:t>
      </w:r>
      <w:r w:rsidRPr="0050366F">
        <w:t>2024</w:t>
      </w:r>
      <w:r>
        <w:t xml:space="preserve"> </w:t>
      </w:r>
      <w:r w:rsidRPr="0050366F">
        <w:t>№</w:t>
      </w:r>
      <w:r>
        <w:t xml:space="preserve"> 1949</w:t>
      </w:r>
    </w:p>
    <w:p w14:paraId="525F6B8A" w14:textId="77777777" w:rsidR="0050366F" w:rsidRPr="0050366F" w:rsidRDefault="0050366F" w:rsidP="0050366F">
      <w:pPr>
        <w:ind w:firstLine="0"/>
        <w:jc w:val="right"/>
      </w:pPr>
    </w:p>
    <w:p w14:paraId="31AD750F" w14:textId="77777777" w:rsidR="0050366F" w:rsidRPr="0050366F" w:rsidRDefault="0050366F" w:rsidP="0050366F">
      <w:pPr>
        <w:ind w:firstLine="0"/>
        <w:jc w:val="center"/>
        <w:rPr>
          <w:szCs w:val="24"/>
        </w:rPr>
      </w:pPr>
    </w:p>
    <w:p w14:paraId="667097D0" w14:textId="77777777" w:rsidR="0050366F" w:rsidRPr="0050366F" w:rsidRDefault="0050366F" w:rsidP="0050366F">
      <w:pPr>
        <w:ind w:firstLine="0"/>
        <w:jc w:val="center"/>
        <w:rPr>
          <w:szCs w:val="24"/>
        </w:rPr>
      </w:pPr>
    </w:p>
    <w:p w14:paraId="087CFED3" w14:textId="77777777" w:rsidR="0050366F" w:rsidRDefault="0050366F" w:rsidP="0050366F">
      <w:pPr>
        <w:ind w:firstLine="0"/>
        <w:jc w:val="center"/>
        <w:rPr>
          <w:szCs w:val="24"/>
        </w:rPr>
      </w:pPr>
    </w:p>
    <w:p w14:paraId="1ADD6253" w14:textId="77777777" w:rsidR="0050366F" w:rsidRDefault="0050366F" w:rsidP="0050366F">
      <w:pPr>
        <w:ind w:firstLine="0"/>
        <w:jc w:val="center"/>
        <w:rPr>
          <w:szCs w:val="24"/>
        </w:rPr>
      </w:pPr>
    </w:p>
    <w:p w14:paraId="5670B1FA" w14:textId="77777777" w:rsidR="0050366F" w:rsidRDefault="0050366F" w:rsidP="0050366F">
      <w:pPr>
        <w:ind w:firstLine="0"/>
        <w:jc w:val="center"/>
        <w:rPr>
          <w:szCs w:val="24"/>
        </w:rPr>
      </w:pPr>
    </w:p>
    <w:p w14:paraId="1688F625" w14:textId="77777777" w:rsidR="0050366F" w:rsidRDefault="0050366F" w:rsidP="0050366F">
      <w:pPr>
        <w:ind w:firstLine="0"/>
        <w:jc w:val="center"/>
        <w:rPr>
          <w:szCs w:val="24"/>
        </w:rPr>
      </w:pPr>
    </w:p>
    <w:p w14:paraId="7FD54D69" w14:textId="77777777" w:rsidR="0050366F" w:rsidRDefault="0050366F" w:rsidP="0050366F">
      <w:pPr>
        <w:ind w:firstLine="0"/>
        <w:jc w:val="center"/>
        <w:rPr>
          <w:szCs w:val="24"/>
        </w:rPr>
      </w:pPr>
    </w:p>
    <w:p w14:paraId="01C26028" w14:textId="77777777" w:rsidR="0050366F" w:rsidRDefault="0050366F" w:rsidP="0050366F">
      <w:pPr>
        <w:ind w:firstLine="0"/>
        <w:jc w:val="center"/>
        <w:rPr>
          <w:szCs w:val="24"/>
        </w:rPr>
      </w:pPr>
    </w:p>
    <w:p w14:paraId="3B003A0C" w14:textId="77777777" w:rsidR="0050366F" w:rsidRDefault="0050366F" w:rsidP="0050366F">
      <w:pPr>
        <w:ind w:firstLine="0"/>
        <w:jc w:val="center"/>
        <w:rPr>
          <w:szCs w:val="24"/>
        </w:rPr>
      </w:pPr>
    </w:p>
    <w:p w14:paraId="5E1BE471" w14:textId="77777777" w:rsidR="0050366F" w:rsidRDefault="0050366F" w:rsidP="0050366F">
      <w:pPr>
        <w:ind w:firstLine="0"/>
        <w:jc w:val="center"/>
        <w:rPr>
          <w:szCs w:val="24"/>
        </w:rPr>
      </w:pPr>
    </w:p>
    <w:p w14:paraId="7063C762" w14:textId="77777777" w:rsidR="0050366F" w:rsidRDefault="0050366F" w:rsidP="0050366F">
      <w:pPr>
        <w:ind w:firstLine="0"/>
        <w:jc w:val="center"/>
        <w:rPr>
          <w:szCs w:val="24"/>
        </w:rPr>
      </w:pPr>
    </w:p>
    <w:p w14:paraId="702ED153" w14:textId="77777777" w:rsidR="0050366F" w:rsidRDefault="0050366F" w:rsidP="0050366F">
      <w:pPr>
        <w:ind w:firstLine="0"/>
        <w:jc w:val="center"/>
        <w:rPr>
          <w:szCs w:val="24"/>
        </w:rPr>
      </w:pPr>
    </w:p>
    <w:p w14:paraId="4AABC466" w14:textId="77777777" w:rsidR="0050366F" w:rsidRDefault="0050366F" w:rsidP="0050366F">
      <w:pPr>
        <w:ind w:firstLine="0"/>
        <w:jc w:val="center"/>
        <w:rPr>
          <w:szCs w:val="24"/>
        </w:rPr>
      </w:pPr>
    </w:p>
    <w:p w14:paraId="4EA279C0" w14:textId="77777777" w:rsidR="0050366F" w:rsidRDefault="0050366F" w:rsidP="0050366F">
      <w:pPr>
        <w:ind w:firstLine="0"/>
        <w:jc w:val="center"/>
        <w:rPr>
          <w:szCs w:val="24"/>
        </w:rPr>
      </w:pPr>
    </w:p>
    <w:p w14:paraId="7A96C9B8" w14:textId="77777777" w:rsidR="0050366F" w:rsidRDefault="0050366F" w:rsidP="0050366F">
      <w:pPr>
        <w:ind w:firstLine="0"/>
        <w:jc w:val="center"/>
        <w:rPr>
          <w:szCs w:val="24"/>
        </w:rPr>
      </w:pPr>
    </w:p>
    <w:p w14:paraId="0513FC64" w14:textId="77777777" w:rsidR="0050366F" w:rsidRDefault="0050366F" w:rsidP="0050366F">
      <w:pPr>
        <w:ind w:firstLine="0"/>
        <w:jc w:val="center"/>
        <w:rPr>
          <w:szCs w:val="24"/>
        </w:rPr>
      </w:pPr>
    </w:p>
    <w:p w14:paraId="51C041B5" w14:textId="77777777" w:rsidR="0050366F" w:rsidRPr="0050366F" w:rsidRDefault="0050366F" w:rsidP="0050366F">
      <w:pPr>
        <w:ind w:firstLine="0"/>
        <w:jc w:val="center"/>
        <w:rPr>
          <w:szCs w:val="24"/>
        </w:rPr>
      </w:pPr>
    </w:p>
    <w:p w14:paraId="3E48AC95" w14:textId="77777777" w:rsidR="0050366F" w:rsidRPr="0050366F" w:rsidRDefault="0050366F" w:rsidP="0050366F">
      <w:pPr>
        <w:ind w:firstLine="0"/>
        <w:jc w:val="center"/>
        <w:rPr>
          <w:szCs w:val="24"/>
        </w:rPr>
      </w:pPr>
    </w:p>
    <w:p w14:paraId="0511B85C" w14:textId="77777777" w:rsidR="0050366F" w:rsidRPr="0050366F" w:rsidRDefault="0050366F" w:rsidP="0050366F">
      <w:pPr>
        <w:ind w:firstLine="0"/>
        <w:jc w:val="center"/>
        <w:rPr>
          <w:szCs w:val="24"/>
        </w:rPr>
      </w:pPr>
    </w:p>
    <w:p w14:paraId="13DA47F0" w14:textId="77777777" w:rsidR="0050366F" w:rsidRPr="0050366F" w:rsidRDefault="0050366F" w:rsidP="0050366F">
      <w:pPr>
        <w:ind w:firstLine="0"/>
        <w:jc w:val="center"/>
        <w:rPr>
          <w:szCs w:val="24"/>
        </w:rPr>
      </w:pPr>
    </w:p>
    <w:p w14:paraId="3806839A" w14:textId="77777777" w:rsidR="0050366F" w:rsidRPr="0050366F" w:rsidRDefault="0050366F" w:rsidP="0050366F">
      <w:pPr>
        <w:ind w:firstLine="0"/>
        <w:jc w:val="center"/>
        <w:rPr>
          <w:b/>
          <w:sz w:val="28"/>
          <w:szCs w:val="28"/>
        </w:rPr>
      </w:pPr>
      <w:r w:rsidRPr="0050366F">
        <w:rPr>
          <w:b/>
          <w:sz w:val="28"/>
          <w:szCs w:val="28"/>
        </w:rPr>
        <w:t>Лист изменений к Уставу</w:t>
      </w:r>
    </w:p>
    <w:p w14:paraId="6CF3745F" w14:textId="77777777" w:rsidR="0050366F" w:rsidRPr="0050366F" w:rsidRDefault="0050366F" w:rsidP="0050366F">
      <w:pPr>
        <w:ind w:firstLine="0"/>
        <w:jc w:val="center"/>
        <w:rPr>
          <w:b/>
          <w:sz w:val="28"/>
          <w:szCs w:val="28"/>
        </w:rPr>
      </w:pPr>
      <w:r w:rsidRPr="0050366F">
        <w:rPr>
          <w:b/>
          <w:sz w:val="28"/>
          <w:szCs w:val="28"/>
        </w:rPr>
        <w:t>Муниципального бюджетного общеобразовательного учреждения</w:t>
      </w:r>
    </w:p>
    <w:p w14:paraId="52C46103" w14:textId="52CC9AFA" w:rsidR="0050366F" w:rsidRPr="0050366F" w:rsidRDefault="0050366F" w:rsidP="0050366F">
      <w:pPr>
        <w:ind w:firstLine="0"/>
        <w:jc w:val="center"/>
        <w:rPr>
          <w:b/>
          <w:sz w:val="28"/>
          <w:szCs w:val="28"/>
        </w:rPr>
      </w:pPr>
      <w:r w:rsidRPr="0050366F">
        <w:rPr>
          <w:b/>
          <w:sz w:val="28"/>
          <w:szCs w:val="28"/>
        </w:rPr>
        <w:t>«Средняя общеобразовательная школа № 14 с углубленным изучением отдельных предметов»</w:t>
      </w:r>
    </w:p>
    <w:p w14:paraId="52CA9DB6" w14:textId="77777777" w:rsidR="0050366F" w:rsidRPr="0050366F" w:rsidRDefault="0050366F" w:rsidP="0050366F">
      <w:pPr>
        <w:ind w:firstLine="0"/>
        <w:jc w:val="center"/>
        <w:rPr>
          <w:b/>
          <w:szCs w:val="24"/>
        </w:rPr>
      </w:pPr>
    </w:p>
    <w:p w14:paraId="42111EFE" w14:textId="77777777" w:rsidR="0050366F" w:rsidRPr="0050366F" w:rsidRDefault="0050366F" w:rsidP="0050366F">
      <w:pPr>
        <w:ind w:firstLine="0"/>
        <w:jc w:val="center"/>
        <w:rPr>
          <w:b/>
          <w:szCs w:val="24"/>
        </w:rPr>
      </w:pPr>
    </w:p>
    <w:p w14:paraId="25DEC1E1" w14:textId="77777777" w:rsidR="0050366F" w:rsidRDefault="0050366F" w:rsidP="0050366F">
      <w:pPr>
        <w:ind w:firstLine="0"/>
        <w:jc w:val="center"/>
        <w:rPr>
          <w:b/>
          <w:szCs w:val="24"/>
        </w:rPr>
      </w:pPr>
    </w:p>
    <w:p w14:paraId="791716D1" w14:textId="77777777" w:rsidR="0050366F" w:rsidRDefault="0050366F" w:rsidP="0050366F">
      <w:pPr>
        <w:ind w:firstLine="0"/>
        <w:jc w:val="center"/>
        <w:rPr>
          <w:b/>
          <w:szCs w:val="24"/>
        </w:rPr>
      </w:pPr>
    </w:p>
    <w:p w14:paraId="177F0AAF" w14:textId="77777777" w:rsidR="0050366F" w:rsidRDefault="0050366F" w:rsidP="0050366F">
      <w:pPr>
        <w:ind w:firstLine="0"/>
        <w:jc w:val="center"/>
        <w:rPr>
          <w:b/>
          <w:szCs w:val="24"/>
        </w:rPr>
      </w:pPr>
    </w:p>
    <w:p w14:paraId="763EEC53" w14:textId="77777777" w:rsidR="0050366F" w:rsidRPr="0050366F" w:rsidRDefault="0050366F" w:rsidP="0050366F">
      <w:pPr>
        <w:ind w:firstLine="0"/>
        <w:jc w:val="center"/>
        <w:rPr>
          <w:b/>
          <w:szCs w:val="24"/>
        </w:rPr>
      </w:pPr>
    </w:p>
    <w:p w14:paraId="6DC092C7" w14:textId="77777777" w:rsidR="0050366F" w:rsidRPr="0050366F" w:rsidRDefault="0050366F" w:rsidP="0050366F">
      <w:pPr>
        <w:ind w:firstLine="0"/>
        <w:jc w:val="center"/>
        <w:rPr>
          <w:b/>
          <w:szCs w:val="24"/>
        </w:rPr>
      </w:pPr>
    </w:p>
    <w:p w14:paraId="0FCBC56C" w14:textId="77777777" w:rsidR="0050366F" w:rsidRPr="0050366F" w:rsidRDefault="0050366F" w:rsidP="0050366F">
      <w:pPr>
        <w:ind w:firstLine="0"/>
        <w:jc w:val="center"/>
        <w:rPr>
          <w:b/>
          <w:szCs w:val="24"/>
        </w:rPr>
      </w:pPr>
    </w:p>
    <w:p w14:paraId="17616DB8" w14:textId="77777777" w:rsidR="0050366F" w:rsidRPr="0050366F" w:rsidRDefault="0050366F" w:rsidP="0050366F">
      <w:pPr>
        <w:ind w:firstLine="0"/>
        <w:jc w:val="center"/>
        <w:rPr>
          <w:b/>
          <w:szCs w:val="24"/>
        </w:rPr>
      </w:pPr>
    </w:p>
    <w:p w14:paraId="0FBAE923" w14:textId="77777777" w:rsidR="0050366F" w:rsidRDefault="0050366F" w:rsidP="0050366F">
      <w:pPr>
        <w:ind w:firstLine="0"/>
        <w:jc w:val="center"/>
        <w:rPr>
          <w:szCs w:val="24"/>
        </w:rPr>
      </w:pPr>
    </w:p>
    <w:p w14:paraId="0580E30D" w14:textId="77777777" w:rsidR="0050366F" w:rsidRDefault="0050366F" w:rsidP="0050366F">
      <w:pPr>
        <w:ind w:firstLine="0"/>
        <w:jc w:val="center"/>
        <w:rPr>
          <w:szCs w:val="24"/>
        </w:rPr>
      </w:pPr>
    </w:p>
    <w:p w14:paraId="73527982" w14:textId="77777777" w:rsidR="0050366F" w:rsidRDefault="0050366F" w:rsidP="0050366F">
      <w:pPr>
        <w:ind w:firstLine="0"/>
        <w:jc w:val="center"/>
        <w:rPr>
          <w:szCs w:val="24"/>
        </w:rPr>
      </w:pPr>
    </w:p>
    <w:p w14:paraId="7A036E97" w14:textId="77777777" w:rsidR="0050366F" w:rsidRDefault="0050366F" w:rsidP="0050366F">
      <w:pPr>
        <w:ind w:firstLine="0"/>
        <w:jc w:val="center"/>
        <w:rPr>
          <w:szCs w:val="24"/>
        </w:rPr>
      </w:pPr>
    </w:p>
    <w:p w14:paraId="26835AFF" w14:textId="77777777" w:rsidR="0050366F" w:rsidRDefault="0050366F" w:rsidP="0050366F">
      <w:pPr>
        <w:ind w:firstLine="0"/>
        <w:jc w:val="center"/>
        <w:rPr>
          <w:szCs w:val="24"/>
        </w:rPr>
      </w:pPr>
    </w:p>
    <w:p w14:paraId="69D9BF72" w14:textId="77777777" w:rsidR="0050366F" w:rsidRDefault="0050366F" w:rsidP="0050366F">
      <w:pPr>
        <w:ind w:firstLine="0"/>
        <w:jc w:val="center"/>
        <w:rPr>
          <w:szCs w:val="24"/>
        </w:rPr>
      </w:pPr>
    </w:p>
    <w:p w14:paraId="45E313DA" w14:textId="77777777" w:rsidR="0050366F" w:rsidRPr="0050366F" w:rsidRDefault="0050366F" w:rsidP="0050366F">
      <w:pPr>
        <w:ind w:firstLine="0"/>
        <w:jc w:val="center"/>
        <w:rPr>
          <w:szCs w:val="24"/>
        </w:rPr>
      </w:pPr>
    </w:p>
    <w:p w14:paraId="108EAD86" w14:textId="77777777" w:rsidR="0050366F" w:rsidRPr="0050366F" w:rsidRDefault="0050366F" w:rsidP="0050366F">
      <w:pPr>
        <w:ind w:firstLine="0"/>
        <w:jc w:val="center"/>
        <w:rPr>
          <w:szCs w:val="24"/>
        </w:rPr>
      </w:pPr>
    </w:p>
    <w:p w14:paraId="4CA39DEF" w14:textId="77777777" w:rsidR="0050366F" w:rsidRPr="0050366F" w:rsidRDefault="0050366F" w:rsidP="0050366F">
      <w:pPr>
        <w:ind w:firstLine="0"/>
        <w:jc w:val="center"/>
        <w:rPr>
          <w:szCs w:val="24"/>
        </w:rPr>
      </w:pPr>
      <w:r w:rsidRPr="0050366F">
        <w:rPr>
          <w:szCs w:val="24"/>
        </w:rPr>
        <w:t>Нижегородская область</w:t>
      </w:r>
    </w:p>
    <w:p w14:paraId="3BEEB2C4" w14:textId="0E623C72" w:rsidR="0050366F" w:rsidRPr="0050366F" w:rsidRDefault="0050366F" w:rsidP="0050366F">
      <w:pPr>
        <w:ind w:firstLine="0"/>
        <w:jc w:val="center"/>
        <w:rPr>
          <w:szCs w:val="24"/>
        </w:rPr>
      </w:pPr>
      <w:r w:rsidRPr="0050366F">
        <w:rPr>
          <w:szCs w:val="24"/>
        </w:rPr>
        <w:t>г. Балахна</w:t>
      </w:r>
    </w:p>
    <w:p w14:paraId="4F4CD3FB" w14:textId="69B589CC" w:rsidR="0050366F" w:rsidRPr="0050366F" w:rsidRDefault="0050366F" w:rsidP="0050366F">
      <w:pPr>
        <w:ind w:firstLine="0"/>
        <w:jc w:val="center"/>
        <w:rPr>
          <w:szCs w:val="24"/>
        </w:rPr>
      </w:pPr>
      <w:r w:rsidRPr="0050366F">
        <w:rPr>
          <w:szCs w:val="24"/>
        </w:rPr>
        <w:t>2024 г.</w:t>
      </w:r>
    </w:p>
    <w:p w14:paraId="0809FE84" w14:textId="77777777" w:rsidR="0050366F" w:rsidRDefault="0050366F" w:rsidP="0050366F">
      <w:pPr>
        <w:jc w:val="center"/>
        <w:rPr>
          <w:sz w:val="16"/>
          <w:szCs w:val="16"/>
        </w:rPr>
      </w:pPr>
    </w:p>
    <w:p w14:paraId="0672F9C1" w14:textId="77777777" w:rsidR="0050366F" w:rsidRDefault="0050366F" w:rsidP="0050366F">
      <w:pPr>
        <w:ind w:firstLine="567"/>
        <w:sectPr w:rsidR="0050366F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0275B200" w14:textId="77777777" w:rsidR="0050366F" w:rsidRPr="0050366F" w:rsidRDefault="0050366F" w:rsidP="0050366F">
      <w:pPr>
        <w:ind w:firstLine="567"/>
      </w:pPr>
      <w:r w:rsidRPr="0050366F">
        <w:lastRenderedPageBreak/>
        <w:t>1. Пункт 1.7. раздела 1. Устава изложить в следующей редакции.</w:t>
      </w:r>
    </w:p>
    <w:p w14:paraId="783A5C44" w14:textId="77777777" w:rsidR="0050366F" w:rsidRPr="0050366F" w:rsidRDefault="0050366F" w:rsidP="0050366F">
      <w:pPr>
        <w:ind w:firstLine="567"/>
      </w:pPr>
      <w:r w:rsidRPr="0050366F">
        <w:t>«1.7. Юридический адрес Учреждения:</w:t>
      </w:r>
    </w:p>
    <w:p w14:paraId="71F28914" w14:textId="77777777" w:rsidR="0050366F" w:rsidRPr="0050366F" w:rsidRDefault="0050366F" w:rsidP="0050366F">
      <w:pPr>
        <w:ind w:firstLine="567"/>
      </w:pPr>
      <w:r w:rsidRPr="0050366F">
        <w:t>606408, Нижегородская область, город Балахна, ул. 40 лет Пионерской организации, дом 16.</w:t>
      </w:r>
    </w:p>
    <w:p w14:paraId="0081AF31" w14:textId="77777777" w:rsidR="0050366F" w:rsidRPr="0050366F" w:rsidRDefault="0050366F" w:rsidP="0050366F">
      <w:pPr>
        <w:ind w:firstLine="567"/>
      </w:pPr>
      <w:r w:rsidRPr="0050366F">
        <w:t xml:space="preserve">Учреждение имеет структурное подразделение, расположенное по адресу: </w:t>
      </w:r>
    </w:p>
    <w:p w14:paraId="0A2AA613" w14:textId="77777777" w:rsidR="0050366F" w:rsidRPr="0050366F" w:rsidRDefault="0050366F" w:rsidP="0050366F">
      <w:pPr>
        <w:ind w:firstLine="567"/>
      </w:pPr>
      <w:r w:rsidRPr="0050366F">
        <w:t>606408, Нижегородская область, город Балахна, ул. Терешковой, дом 3.»</w:t>
      </w:r>
    </w:p>
    <w:p w14:paraId="2131CE05" w14:textId="77777777" w:rsidR="0050366F" w:rsidRPr="0050366F" w:rsidRDefault="0050366F" w:rsidP="0050366F">
      <w:pPr>
        <w:ind w:firstLine="567"/>
      </w:pPr>
      <w:r w:rsidRPr="0050366F">
        <w:t>2. Пункт 1.15. раздела 1. Устава изложить в следующей редакции:</w:t>
      </w:r>
    </w:p>
    <w:p w14:paraId="0EB94DC1" w14:textId="77777777" w:rsidR="0050366F" w:rsidRPr="0050366F" w:rsidRDefault="0050366F" w:rsidP="0050366F">
      <w:pPr>
        <w:ind w:firstLine="567"/>
      </w:pPr>
      <w:r w:rsidRPr="0050366F">
        <w:t>«1.15. В Учреждении не допускается:</w:t>
      </w:r>
    </w:p>
    <w:p w14:paraId="75E89C38" w14:textId="77777777" w:rsidR="0050366F" w:rsidRPr="0050366F" w:rsidRDefault="0050366F" w:rsidP="0050366F">
      <w:pPr>
        <w:ind w:firstLine="567"/>
      </w:pPr>
      <w:r w:rsidRPr="0050366F">
        <w:t>- создание и деятельность организационных структур политических партий, общественно-политических и религиозных движений и организаций (объединений);</w:t>
      </w:r>
    </w:p>
    <w:p w14:paraId="77BE1440" w14:textId="77777777" w:rsidR="0050366F" w:rsidRPr="0050366F" w:rsidRDefault="0050366F" w:rsidP="0050366F">
      <w:pPr>
        <w:ind w:firstLine="567"/>
      </w:pPr>
      <w:r w:rsidRPr="0050366F">
        <w:t>-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акциях;</w:t>
      </w:r>
    </w:p>
    <w:p w14:paraId="521BE63E" w14:textId="77777777" w:rsidR="0050366F" w:rsidRPr="0050366F" w:rsidRDefault="0050366F" w:rsidP="0050366F">
      <w:pPr>
        <w:ind w:firstLine="567"/>
      </w:pPr>
      <w:r w:rsidRPr="0050366F">
        <w:t>- использование просветительской деятельности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исторических, о национальных, религиозных и культурных традициях народов, а также для побуждения к действиям, противоречащим Конституции Российской Федерации;</w:t>
      </w:r>
    </w:p>
    <w:p w14:paraId="135CB044" w14:textId="77777777" w:rsidR="0050366F" w:rsidRPr="0050366F" w:rsidRDefault="0050366F" w:rsidP="0050366F">
      <w:pPr>
        <w:ind w:firstLine="567"/>
      </w:pPr>
      <w:r w:rsidRPr="0050366F">
        <w:t>- применение физического и (или) психического насилия по отношению к обучающимся (дисциплина поддерживается на основе уважения человеческого достоинства обучающихся, педагогических работников);</w:t>
      </w:r>
    </w:p>
    <w:p w14:paraId="65E2EF13" w14:textId="77777777" w:rsidR="0050366F" w:rsidRPr="0050366F" w:rsidRDefault="0050366F" w:rsidP="0050366F">
      <w:pPr>
        <w:ind w:firstLine="567"/>
      </w:pPr>
      <w:r w:rsidRPr="0050366F">
        <w:t>-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ребенком;</w:t>
      </w:r>
    </w:p>
    <w:p w14:paraId="4DFAABF4" w14:textId="77777777" w:rsidR="0050366F" w:rsidRPr="0050366F" w:rsidRDefault="0050366F" w:rsidP="0050366F">
      <w:pPr>
        <w:ind w:firstLine="567"/>
      </w:pPr>
      <w:r w:rsidRPr="0050366F">
        <w:t>- применение мер дисциплинарного взыскания к обучающимся по образовательным программам дошкольного, начального общего образования, а также к обучающимся с ограниченными возможностями здоровья (с задержкой психического развития и различными формами умственной отсталости);</w:t>
      </w:r>
    </w:p>
    <w:p w14:paraId="24A399BE" w14:textId="77777777" w:rsidR="0050366F" w:rsidRPr="0050366F" w:rsidRDefault="0050366F" w:rsidP="0050366F">
      <w:pPr>
        <w:ind w:firstLine="567"/>
      </w:pPr>
      <w:r w:rsidRPr="0050366F">
        <w:t>- обучение на следующих уровнях общего образования обучающихся, не освоивших основной образовательной программы начального общего и (или) основного общего образования.»</w:t>
      </w:r>
    </w:p>
    <w:p w14:paraId="6D014692" w14:textId="77777777" w:rsidR="0050366F" w:rsidRPr="0050366F" w:rsidRDefault="0050366F" w:rsidP="0050366F">
      <w:pPr>
        <w:ind w:firstLine="567"/>
      </w:pPr>
      <w:r w:rsidRPr="0050366F">
        <w:t>3. Раздел 1. Устава дополнить пунктом 1.18. следующего содержания:</w:t>
      </w:r>
    </w:p>
    <w:p w14:paraId="64FD46C6" w14:textId="77777777" w:rsidR="0050366F" w:rsidRPr="0050366F" w:rsidRDefault="0050366F" w:rsidP="0050366F">
      <w:pPr>
        <w:ind w:firstLine="567"/>
      </w:pPr>
      <w:r w:rsidRPr="0050366F">
        <w:t xml:space="preserve">«1.18. Запрещается курение табака или употребление </w:t>
      </w:r>
      <w:proofErr w:type="spellStart"/>
      <w:r w:rsidRPr="0050366F">
        <w:t>никотиносодержащей</w:t>
      </w:r>
      <w:proofErr w:type="spellEnd"/>
      <w:r w:rsidRPr="0050366F">
        <w:t xml:space="preserve"> продукции, употребление алкогольных, слабоалкогольных напитков, пива, наркотических средств и психотропных веществ, их </w:t>
      </w:r>
      <w:proofErr w:type="spellStart"/>
      <w:r w:rsidRPr="0050366F">
        <w:t>прекурсуров</w:t>
      </w:r>
      <w:proofErr w:type="spellEnd"/>
      <w:r w:rsidRPr="0050366F">
        <w:t xml:space="preserve"> и аналогов и других одурманивающих веществ в здании и на территории образовательного учреждения».</w:t>
      </w:r>
    </w:p>
    <w:p w14:paraId="6390FDF5" w14:textId="77777777" w:rsidR="0050366F" w:rsidRPr="0050366F" w:rsidRDefault="0050366F" w:rsidP="0050366F">
      <w:pPr>
        <w:ind w:firstLine="567"/>
        <w:rPr>
          <w:szCs w:val="24"/>
        </w:rPr>
      </w:pPr>
      <w:r w:rsidRPr="0050366F">
        <w:rPr>
          <w:color w:val="000000" w:themeColor="text1"/>
          <w:szCs w:val="24"/>
        </w:rPr>
        <w:t>4. Пункт 2.5. раздела 2. Устава изложить в следующей редакции:</w:t>
      </w:r>
    </w:p>
    <w:p w14:paraId="4C6B8CA6" w14:textId="77777777" w:rsidR="0050366F" w:rsidRPr="0050366F" w:rsidRDefault="0050366F" w:rsidP="0050366F">
      <w:pPr>
        <w:tabs>
          <w:tab w:val="left" w:pos="284"/>
          <w:tab w:val="left" w:pos="426"/>
          <w:tab w:val="left" w:pos="709"/>
        </w:tabs>
        <w:ind w:firstLine="567"/>
        <w:rPr>
          <w:color w:val="000000" w:themeColor="text1"/>
          <w:szCs w:val="24"/>
        </w:rPr>
      </w:pPr>
      <w:r w:rsidRPr="0050366F">
        <w:rPr>
          <w:b/>
          <w:color w:val="000000" w:themeColor="text1"/>
          <w:szCs w:val="24"/>
        </w:rPr>
        <w:t>«</w:t>
      </w:r>
      <w:r w:rsidRPr="0050366F">
        <w:rPr>
          <w:color w:val="000000" w:themeColor="text1"/>
          <w:szCs w:val="24"/>
        </w:rPr>
        <w:t>2.5.</w:t>
      </w:r>
      <w:r w:rsidRPr="0050366F">
        <w:rPr>
          <w:b/>
          <w:color w:val="000000" w:themeColor="text1"/>
          <w:szCs w:val="24"/>
        </w:rPr>
        <w:t xml:space="preserve"> </w:t>
      </w:r>
      <w:r w:rsidRPr="0050366F">
        <w:rPr>
          <w:color w:val="000000" w:themeColor="text1"/>
          <w:szCs w:val="24"/>
        </w:rPr>
        <w:t>Для реализации основной цели Учреждение осуществляет основные виды деятельности в пределах муниципального задания:</w:t>
      </w:r>
    </w:p>
    <w:p w14:paraId="54FFA4AE" w14:textId="77777777" w:rsidR="0050366F" w:rsidRPr="0050366F" w:rsidRDefault="0050366F" w:rsidP="0050366F">
      <w:pPr>
        <w:tabs>
          <w:tab w:val="left" w:pos="284"/>
          <w:tab w:val="left" w:pos="426"/>
          <w:tab w:val="left" w:pos="709"/>
        </w:tabs>
        <w:ind w:firstLine="567"/>
        <w:rPr>
          <w:rFonts w:eastAsia="Times New Roman"/>
          <w:color w:val="000000" w:themeColor="text1"/>
          <w:spacing w:val="1"/>
          <w:w w:val="101"/>
          <w:szCs w:val="24"/>
        </w:rPr>
      </w:pPr>
      <w:r w:rsidRPr="0050366F">
        <w:rPr>
          <w:rFonts w:eastAsia="Times New Roman"/>
          <w:color w:val="000000" w:themeColor="text1"/>
          <w:szCs w:val="24"/>
        </w:rPr>
        <w:t xml:space="preserve">- </w:t>
      </w:r>
      <w:r w:rsidRPr="0050366F">
        <w:rPr>
          <w:rFonts w:eastAsia="Times New Roman"/>
          <w:color w:val="000000" w:themeColor="text1"/>
          <w:spacing w:val="1"/>
          <w:szCs w:val="24"/>
        </w:rPr>
        <w:t>р</w:t>
      </w:r>
      <w:r w:rsidRPr="0050366F">
        <w:rPr>
          <w:rFonts w:eastAsia="Times New Roman"/>
          <w:color w:val="000000" w:themeColor="text1"/>
          <w:w w:val="101"/>
          <w:szCs w:val="24"/>
        </w:rPr>
        <w:t>еа</w:t>
      </w:r>
      <w:r w:rsidRPr="0050366F">
        <w:rPr>
          <w:rFonts w:eastAsia="Times New Roman"/>
          <w:color w:val="000000" w:themeColor="text1"/>
          <w:spacing w:val="-2"/>
          <w:szCs w:val="24"/>
        </w:rPr>
        <w:t>л</w:t>
      </w:r>
      <w:r w:rsidRPr="0050366F">
        <w:rPr>
          <w:rFonts w:eastAsia="Times New Roman"/>
          <w:color w:val="000000" w:themeColor="text1"/>
          <w:szCs w:val="24"/>
        </w:rPr>
        <w:t>из</w:t>
      </w:r>
      <w:r w:rsidRPr="0050366F">
        <w:rPr>
          <w:rFonts w:eastAsia="Times New Roman"/>
          <w:color w:val="000000" w:themeColor="text1"/>
          <w:w w:val="101"/>
          <w:szCs w:val="24"/>
        </w:rPr>
        <w:t>а</w:t>
      </w:r>
      <w:r w:rsidRPr="0050366F">
        <w:rPr>
          <w:rFonts w:eastAsia="Times New Roman"/>
          <w:color w:val="000000" w:themeColor="text1"/>
          <w:spacing w:val="-1"/>
          <w:szCs w:val="24"/>
        </w:rPr>
        <w:t>ц</w:t>
      </w:r>
      <w:r w:rsidRPr="0050366F">
        <w:rPr>
          <w:rFonts w:eastAsia="Times New Roman"/>
          <w:color w:val="000000" w:themeColor="text1"/>
          <w:szCs w:val="24"/>
        </w:rPr>
        <w:t>и</w:t>
      </w:r>
      <w:r w:rsidRPr="0050366F">
        <w:rPr>
          <w:rFonts w:eastAsia="Times New Roman"/>
          <w:color w:val="000000" w:themeColor="text1"/>
          <w:w w:val="101"/>
          <w:szCs w:val="24"/>
        </w:rPr>
        <w:t>я</w:t>
      </w:r>
      <w:r w:rsidRPr="0050366F">
        <w:rPr>
          <w:rFonts w:eastAsia="Times New Roman"/>
          <w:color w:val="000000" w:themeColor="text1"/>
          <w:spacing w:val="49"/>
          <w:szCs w:val="24"/>
        </w:rPr>
        <w:t xml:space="preserve"> </w:t>
      </w:r>
      <w:r w:rsidRPr="0050366F">
        <w:rPr>
          <w:rFonts w:eastAsia="Times New Roman"/>
          <w:color w:val="000000" w:themeColor="text1"/>
          <w:spacing w:val="1"/>
          <w:szCs w:val="24"/>
        </w:rPr>
        <w:t>о</w:t>
      </w:r>
      <w:r w:rsidRPr="0050366F">
        <w:rPr>
          <w:rFonts w:eastAsia="Times New Roman"/>
          <w:color w:val="000000" w:themeColor="text1"/>
          <w:szCs w:val="24"/>
        </w:rPr>
        <w:t>бр</w:t>
      </w:r>
      <w:r w:rsidRPr="0050366F">
        <w:rPr>
          <w:rFonts w:eastAsia="Times New Roman"/>
          <w:color w:val="000000" w:themeColor="text1"/>
          <w:w w:val="101"/>
          <w:szCs w:val="24"/>
        </w:rPr>
        <w:t>а</w:t>
      </w:r>
      <w:r w:rsidRPr="0050366F">
        <w:rPr>
          <w:rFonts w:eastAsia="Times New Roman"/>
          <w:color w:val="000000" w:themeColor="text1"/>
          <w:spacing w:val="-2"/>
          <w:szCs w:val="24"/>
        </w:rPr>
        <w:t>з</w:t>
      </w:r>
      <w:r w:rsidRPr="0050366F">
        <w:rPr>
          <w:rFonts w:eastAsia="Times New Roman"/>
          <w:color w:val="000000" w:themeColor="text1"/>
          <w:szCs w:val="24"/>
        </w:rPr>
        <w:t>ов</w:t>
      </w:r>
      <w:r w:rsidRPr="0050366F">
        <w:rPr>
          <w:rFonts w:eastAsia="Times New Roman"/>
          <w:color w:val="000000" w:themeColor="text1"/>
          <w:w w:val="101"/>
          <w:szCs w:val="24"/>
        </w:rPr>
        <w:t>а</w:t>
      </w:r>
      <w:r w:rsidRPr="0050366F">
        <w:rPr>
          <w:rFonts w:eastAsia="Times New Roman"/>
          <w:color w:val="000000" w:themeColor="text1"/>
          <w:szCs w:val="24"/>
        </w:rPr>
        <w:t>т</w:t>
      </w:r>
      <w:r w:rsidRPr="0050366F">
        <w:rPr>
          <w:rFonts w:eastAsia="Times New Roman"/>
          <w:color w:val="000000" w:themeColor="text1"/>
          <w:w w:val="101"/>
          <w:szCs w:val="24"/>
        </w:rPr>
        <w:t>е</w:t>
      </w:r>
      <w:r w:rsidRPr="0050366F">
        <w:rPr>
          <w:rFonts w:eastAsia="Times New Roman"/>
          <w:color w:val="000000" w:themeColor="text1"/>
          <w:spacing w:val="-2"/>
          <w:szCs w:val="24"/>
        </w:rPr>
        <w:t>л</w:t>
      </w:r>
      <w:r w:rsidRPr="0050366F">
        <w:rPr>
          <w:rFonts w:eastAsia="Times New Roman"/>
          <w:color w:val="000000" w:themeColor="text1"/>
          <w:szCs w:val="24"/>
        </w:rPr>
        <w:t>ьных</w:t>
      </w:r>
      <w:r w:rsidRPr="0050366F">
        <w:rPr>
          <w:rFonts w:eastAsia="Times New Roman"/>
          <w:color w:val="000000" w:themeColor="text1"/>
          <w:spacing w:val="53"/>
          <w:szCs w:val="24"/>
        </w:rPr>
        <w:t xml:space="preserve"> </w:t>
      </w:r>
      <w:r w:rsidRPr="0050366F">
        <w:rPr>
          <w:rFonts w:eastAsia="Times New Roman"/>
          <w:color w:val="000000" w:themeColor="text1"/>
          <w:spacing w:val="-1"/>
          <w:szCs w:val="24"/>
        </w:rPr>
        <w:t>п</w:t>
      </w:r>
      <w:r w:rsidRPr="0050366F">
        <w:rPr>
          <w:rFonts w:eastAsia="Times New Roman"/>
          <w:color w:val="000000" w:themeColor="text1"/>
          <w:szCs w:val="24"/>
        </w:rPr>
        <w:t>рогр</w:t>
      </w:r>
      <w:r w:rsidRPr="0050366F">
        <w:rPr>
          <w:rFonts w:eastAsia="Times New Roman"/>
          <w:color w:val="000000" w:themeColor="text1"/>
          <w:w w:val="101"/>
          <w:szCs w:val="24"/>
        </w:rPr>
        <w:t>а</w:t>
      </w:r>
      <w:r w:rsidRPr="0050366F">
        <w:rPr>
          <w:rFonts w:eastAsia="Times New Roman"/>
          <w:color w:val="000000" w:themeColor="text1"/>
          <w:spacing w:val="-1"/>
          <w:szCs w:val="24"/>
        </w:rPr>
        <w:t>м</w:t>
      </w:r>
      <w:r w:rsidRPr="0050366F">
        <w:rPr>
          <w:rFonts w:eastAsia="Times New Roman"/>
          <w:color w:val="000000" w:themeColor="text1"/>
          <w:szCs w:val="24"/>
        </w:rPr>
        <w:t>м</w:t>
      </w:r>
      <w:r w:rsidRPr="0050366F">
        <w:rPr>
          <w:rFonts w:eastAsia="Times New Roman"/>
          <w:color w:val="000000" w:themeColor="text1"/>
          <w:spacing w:val="52"/>
          <w:szCs w:val="24"/>
        </w:rPr>
        <w:t xml:space="preserve"> </w:t>
      </w:r>
      <w:r w:rsidRPr="0050366F">
        <w:rPr>
          <w:rFonts w:eastAsia="Times New Roman"/>
          <w:color w:val="000000" w:themeColor="text1"/>
          <w:spacing w:val="1"/>
          <w:szCs w:val="24"/>
        </w:rPr>
        <w:t>н</w:t>
      </w:r>
      <w:r w:rsidRPr="0050366F">
        <w:rPr>
          <w:rFonts w:eastAsia="Times New Roman"/>
          <w:color w:val="000000" w:themeColor="text1"/>
          <w:w w:val="101"/>
          <w:szCs w:val="24"/>
        </w:rPr>
        <w:t>а</w:t>
      </w:r>
      <w:r w:rsidRPr="0050366F">
        <w:rPr>
          <w:rFonts w:eastAsia="Times New Roman"/>
          <w:color w:val="000000" w:themeColor="text1"/>
          <w:szCs w:val="24"/>
        </w:rPr>
        <w:t>ч</w:t>
      </w:r>
      <w:r w:rsidRPr="0050366F">
        <w:rPr>
          <w:rFonts w:eastAsia="Times New Roman"/>
          <w:color w:val="000000" w:themeColor="text1"/>
          <w:w w:val="101"/>
          <w:szCs w:val="24"/>
        </w:rPr>
        <w:t>а</w:t>
      </w:r>
      <w:r w:rsidRPr="0050366F">
        <w:rPr>
          <w:rFonts w:eastAsia="Times New Roman"/>
          <w:color w:val="000000" w:themeColor="text1"/>
          <w:szCs w:val="24"/>
        </w:rPr>
        <w:t>льно</w:t>
      </w:r>
      <w:r w:rsidRPr="0050366F">
        <w:rPr>
          <w:rFonts w:eastAsia="Times New Roman"/>
          <w:color w:val="000000" w:themeColor="text1"/>
          <w:spacing w:val="-2"/>
          <w:szCs w:val="24"/>
        </w:rPr>
        <w:t>г</w:t>
      </w:r>
      <w:r w:rsidRPr="0050366F">
        <w:rPr>
          <w:rFonts w:eastAsia="Times New Roman"/>
          <w:color w:val="000000" w:themeColor="text1"/>
          <w:szCs w:val="24"/>
        </w:rPr>
        <w:t>о</w:t>
      </w:r>
      <w:r w:rsidRPr="0050366F">
        <w:rPr>
          <w:rFonts w:eastAsia="Times New Roman"/>
          <w:color w:val="000000" w:themeColor="text1"/>
          <w:spacing w:val="53"/>
          <w:szCs w:val="24"/>
        </w:rPr>
        <w:t xml:space="preserve"> </w:t>
      </w:r>
      <w:r w:rsidRPr="0050366F">
        <w:rPr>
          <w:rFonts w:eastAsia="Times New Roman"/>
          <w:color w:val="000000" w:themeColor="text1"/>
          <w:szCs w:val="24"/>
        </w:rPr>
        <w:t>общ</w:t>
      </w:r>
      <w:r w:rsidRPr="0050366F">
        <w:rPr>
          <w:rFonts w:eastAsia="Times New Roman"/>
          <w:color w:val="000000" w:themeColor="text1"/>
          <w:spacing w:val="-1"/>
          <w:w w:val="101"/>
          <w:szCs w:val="24"/>
        </w:rPr>
        <w:t>е</w:t>
      </w:r>
      <w:r w:rsidRPr="0050366F">
        <w:rPr>
          <w:rFonts w:eastAsia="Times New Roman"/>
          <w:color w:val="000000" w:themeColor="text1"/>
          <w:szCs w:val="24"/>
        </w:rPr>
        <w:t>г</w:t>
      </w:r>
      <w:r w:rsidRPr="0050366F">
        <w:rPr>
          <w:rFonts w:eastAsia="Times New Roman"/>
          <w:color w:val="000000" w:themeColor="text1"/>
          <w:spacing w:val="1"/>
          <w:szCs w:val="24"/>
        </w:rPr>
        <w:t>о</w:t>
      </w:r>
      <w:r w:rsidRPr="0050366F">
        <w:rPr>
          <w:rFonts w:eastAsia="Times New Roman"/>
          <w:color w:val="000000" w:themeColor="text1"/>
          <w:szCs w:val="24"/>
        </w:rPr>
        <w:t>,</w:t>
      </w:r>
      <w:r w:rsidRPr="0050366F">
        <w:rPr>
          <w:rFonts w:eastAsia="Times New Roman"/>
          <w:color w:val="000000" w:themeColor="text1"/>
          <w:spacing w:val="51"/>
          <w:szCs w:val="24"/>
        </w:rPr>
        <w:t xml:space="preserve"> </w:t>
      </w:r>
      <w:r w:rsidRPr="0050366F">
        <w:rPr>
          <w:rFonts w:eastAsia="Times New Roman"/>
          <w:color w:val="000000" w:themeColor="text1"/>
          <w:spacing w:val="1"/>
          <w:szCs w:val="24"/>
        </w:rPr>
        <w:t>о</w:t>
      </w:r>
      <w:r w:rsidRPr="0050366F">
        <w:rPr>
          <w:rFonts w:eastAsia="Times New Roman"/>
          <w:color w:val="000000" w:themeColor="text1"/>
          <w:w w:val="101"/>
          <w:szCs w:val="24"/>
        </w:rPr>
        <w:t>с</w:t>
      </w:r>
      <w:r w:rsidRPr="0050366F">
        <w:rPr>
          <w:rFonts w:eastAsia="Times New Roman"/>
          <w:color w:val="000000" w:themeColor="text1"/>
          <w:spacing w:val="-1"/>
          <w:szCs w:val="24"/>
        </w:rPr>
        <w:t>н</w:t>
      </w:r>
      <w:r w:rsidRPr="0050366F">
        <w:rPr>
          <w:rFonts w:eastAsia="Times New Roman"/>
          <w:color w:val="000000" w:themeColor="text1"/>
          <w:szCs w:val="24"/>
        </w:rPr>
        <w:t>ов</w:t>
      </w:r>
      <w:r w:rsidRPr="0050366F">
        <w:rPr>
          <w:rFonts w:eastAsia="Times New Roman"/>
          <w:color w:val="000000" w:themeColor="text1"/>
          <w:spacing w:val="-1"/>
          <w:szCs w:val="24"/>
        </w:rPr>
        <w:t>н</w:t>
      </w:r>
      <w:r w:rsidRPr="0050366F">
        <w:rPr>
          <w:rFonts w:eastAsia="Times New Roman"/>
          <w:color w:val="000000" w:themeColor="text1"/>
          <w:szCs w:val="24"/>
        </w:rPr>
        <w:t>о</w:t>
      </w:r>
      <w:r w:rsidRPr="0050366F">
        <w:rPr>
          <w:rFonts w:eastAsia="Times New Roman"/>
          <w:color w:val="000000" w:themeColor="text1"/>
          <w:spacing w:val="-1"/>
          <w:szCs w:val="24"/>
        </w:rPr>
        <w:t>г</w:t>
      </w:r>
      <w:r w:rsidRPr="0050366F">
        <w:rPr>
          <w:rFonts w:eastAsia="Times New Roman"/>
          <w:color w:val="000000" w:themeColor="text1"/>
          <w:szCs w:val="24"/>
        </w:rPr>
        <w:t>о о</w:t>
      </w:r>
      <w:r w:rsidRPr="0050366F">
        <w:rPr>
          <w:rFonts w:eastAsia="Times New Roman"/>
          <w:color w:val="000000" w:themeColor="text1"/>
          <w:spacing w:val="1"/>
          <w:szCs w:val="24"/>
        </w:rPr>
        <w:t>б</w:t>
      </w:r>
      <w:r w:rsidRPr="0050366F">
        <w:rPr>
          <w:rFonts w:eastAsia="Times New Roman"/>
          <w:color w:val="000000" w:themeColor="text1"/>
          <w:szCs w:val="24"/>
        </w:rPr>
        <w:t>щ</w:t>
      </w:r>
      <w:r w:rsidRPr="0050366F">
        <w:rPr>
          <w:rFonts w:eastAsia="Times New Roman"/>
          <w:color w:val="000000" w:themeColor="text1"/>
          <w:w w:val="101"/>
          <w:szCs w:val="24"/>
        </w:rPr>
        <w:t>е</w:t>
      </w:r>
      <w:r w:rsidRPr="0050366F">
        <w:rPr>
          <w:rFonts w:eastAsia="Times New Roman"/>
          <w:color w:val="000000" w:themeColor="text1"/>
          <w:szCs w:val="24"/>
        </w:rPr>
        <w:t>го</w:t>
      </w:r>
      <w:r w:rsidRPr="0050366F">
        <w:rPr>
          <w:rFonts w:eastAsia="Times New Roman"/>
          <w:color w:val="000000" w:themeColor="text1"/>
          <w:spacing w:val="138"/>
          <w:szCs w:val="24"/>
        </w:rPr>
        <w:t xml:space="preserve"> </w:t>
      </w:r>
      <w:r w:rsidRPr="0050366F">
        <w:rPr>
          <w:rFonts w:eastAsia="Times New Roman"/>
          <w:color w:val="000000" w:themeColor="text1"/>
          <w:szCs w:val="24"/>
        </w:rPr>
        <w:t>и</w:t>
      </w:r>
      <w:r w:rsidRPr="0050366F">
        <w:rPr>
          <w:rFonts w:eastAsia="Times New Roman"/>
          <w:color w:val="000000" w:themeColor="text1"/>
          <w:spacing w:val="1"/>
          <w:szCs w:val="24"/>
        </w:rPr>
        <w:t xml:space="preserve"> </w:t>
      </w:r>
      <w:r w:rsidRPr="0050366F">
        <w:rPr>
          <w:rFonts w:eastAsia="Times New Roman"/>
          <w:color w:val="000000" w:themeColor="text1"/>
          <w:w w:val="101"/>
          <w:szCs w:val="24"/>
        </w:rPr>
        <w:t>с</w:t>
      </w:r>
      <w:r w:rsidRPr="0050366F">
        <w:rPr>
          <w:rFonts w:eastAsia="Times New Roman"/>
          <w:color w:val="000000" w:themeColor="text1"/>
          <w:szCs w:val="24"/>
        </w:rPr>
        <w:t>р</w:t>
      </w:r>
      <w:r w:rsidRPr="0050366F">
        <w:rPr>
          <w:rFonts w:eastAsia="Times New Roman"/>
          <w:color w:val="000000" w:themeColor="text1"/>
          <w:spacing w:val="-1"/>
          <w:w w:val="101"/>
          <w:szCs w:val="24"/>
        </w:rPr>
        <w:t>е</w:t>
      </w:r>
      <w:r w:rsidRPr="0050366F">
        <w:rPr>
          <w:rFonts w:eastAsia="Times New Roman"/>
          <w:color w:val="000000" w:themeColor="text1"/>
          <w:spacing w:val="-1"/>
          <w:szCs w:val="24"/>
        </w:rPr>
        <w:t>д</w:t>
      </w:r>
      <w:r w:rsidRPr="0050366F">
        <w:rPr>
          <w:rFonts w:eastAsia="Times New Roman"/>
          <w:color w:val="000000" w:themeColor="text1"/>
          <w:szCs w:val="24"/>
        </w:rPr>
        <w:t>н</w:t>
      </w:r>
      <w:r w:rsidRPr="0050366F">
        <w:rPr>
          <w:rFonts w:eastAsia="Times New Roman"/>
          <w:color w:val="000000" w:themeColor="text1"/>
          <w:w w:val="101"/>
          <w:szCs w:val="24"/>
        </w:rPr>
        <w:t>е</w:t>
      </w:r>
      <w:r w:rsidRPr="0050366F">
        <w:rPr>
          <w:rFonts w:eastAsia="Times New Roman"/>
          <w:color w:val="000000" w:themeColor="text1"/>
          <w:spacing w:val="-2"/>
          <w:szCs w:val="24"/>
        </w:rPr>
        <w:t>г</w:t>
      </w:r>
      <w:r w:rsidRPr="0050366F">
        <w:rPr>
          <w:rFonts w:eastAsia="Times New Roman"/>
          <w:color w:val="000000" w:themeColor="text1"/>
          <w:szCs w:val="24"/>
        </w:rPr>
        <w:t>о</w:t>
      </w:r>
      <w:r w:rsidRPr="0050366F">
        <w:rPr>
          <w:rFonts w:eastAsia="Times New Roman"/>
          <w:color w:val="000000" w:themeColor="text1"/>
          <w:spacing w:val="1"/>
          <w:szCs w:val="24"/>
        </w:rPr>
        <w:t xml:space="preserve"> </w:t>
      </w:r>
      <w:r w:rsidRPr="0050366F">
        <w:rPr>
          <w:rFonts w:eastAsia="Times New Roman"/>
          <w:color w:val="000000" w:themeColor="text1"/>
          <w:szCs w:val="24"/>
        </w:rPr>
        <w:t>о</w:t>
      </w:r>
      <w:r w:rsidRPr="0050366F">
        <w:rPr>
          <w:rFonts w:eastAsia="Times New Roman"/>
          <w:color w:val="000000" w:themeColor="text1"/>
          <w:spacing w:val="1"/>
          <w:szCs w:val="24"/>
        </w:rPr>
        <w:t>б</w:t>
      </w:r>
      <w:r w:rsidRPr="0050366F">
        <w:rPr>
          <w:rFonts w:eastAsia="Times New Roman"/>
          <w:color w:val="000000" w:themeColor="text1"/>
          <w:szCs w:val="24"/>
        </w:rPr>
        <w:t>щ</w:t>
      </w:r>
      <w:r w:rsidRPr="0050366F">
        <w:rPr>
          <w:rFonts w:eastAsia="Times New Roman"/>
          <w:color w:val="000000" w:themeColor="text1"/>
          <w:w w:val="101"/>
          <w:szCs w:val="24"/>
        </w:rPr>
        <w:t>е</w:t>
      </w:r>
      <w:r w:rsidRPr="0050366F">
        <w:rPr>
          <w:rFonts w:eastAsia="Times New Roman"/>
          <w:color w:val="000000" w:themeColor="text1"/>
          <w:szCs w:val="24"/>
        </w:rPr>
        <w:t>го</w:t>
      </w:r>
      <w:r w:rsidRPr="0050366F">
        <w:rPr>
          <w:rFonts w:eastAsia="Times New Roman"/>
          <w:color w:val="000000" w:themeColor="text1"/>
          <w:spacing w:val="-1"/>
          <w:szCs w:val="24"/>
        </w:rPr>
        <w:t xml:space="preserve"> о</w:t>
      </w:r>
      <w:r w:rsidRPr="0050366F">
        <w:rPr>
          <w:rFonts w:eastAsia="Times New Roman"/>
          <w:color w:val="000000" w:themeColor="text1"/>
          <w:szCs w:val="24"/>
        </w:rPr>
        <w:t>бр</w:t>
      </w:r>
      <w:r w:rsidRPr="0050366F">
        <w:rPr>
          <w:rFonts w:eastAsia="Times New Roman"/>
          <w:color w:val="000000" w:themeColor="text1"/>
          <w:w w:val="101"/>
          <w:szCs w:val="24"/>
        </w:rPr>
        <w:t>а</w:t>
      </w:r>
      <w:r w:rsidRPr="0050366F">
        <w:rPr>
          <w:rFonts w:eastAsia="Times New Roman"/>
          <w:color w:val="000000" w:themeColor="text1"/>
          <w:spacing w:val="-2"/>
          <w:szCs w:val="24"/>
        </w:rPr>
        <w:t>з</w:t>
      </w:r>
      <w:r w:rsidRPr="0050366F">
        <w:rPr>
          <w:rFonts w:eastAsia="Times New Roman"/>
          <w:color w:val="000000" w:themeColor="text1"/>
          <w:szCs w:val="24"/>
        </w:rPr>
        <w:t>ов</w:t>
      </w:r>
      <w:r w:rsidRPr="0050366F">
        <w:rPr>
          <w:rFonts w:eastAsia="Times New Roman"/>
          <w:color w:val="000000" w:themeColor="text1"/>
          <w:spacing w:val="-2"/>
          <w:w w:val="101"/>
          <w:szCs w:val="24"/>
        </w:rPr>
        <w:t>а</w:t>
      </w:r>
      <w:r w:rsidRPr="0050366F">
        <w:rPr>
          <w:rFonts w:eastAsia="Times New Roman"/>
          <w:color w:val="000000" w:themeColor="text1"/>
          <w:szCs w:val="24"/>
        </w:rPr>
        <w:t>ни</w:t>
      </w:r>
      <w:r w:rsidRPr="0050366F">
        <w:rPr>
          <w:rFonts w:eastAsia="Times New Roman"/>
          <w:color w:val="000000" w:themeColor="text1"/>
          <w:spacing w:val="1"/>
          <w:w w:val="101"/>
          <w:szCs w:val="24"/>
        </w:rPr>
        <w:t>я, в том числе с углубленным изучением отдельных предметов.»</w:t>
      </w:r>
    </w:p>
    <w:p w14:paraId="6E5D8206" w14:textId="77777777" w:rsidR="0050366F" w:rsidRPr="0050366F" w:rsidRDefault="0050366F" w:rsidP="0050366F">
      <w:pPr>
        <w:tabs>
          <w:tab w:val="left" w:pos="284"/>
          <w:tab w:val="left" w:pos="426"/>
          <w:tab w:val="left" w:pos="709"/>
        </w:tabs>
        <w:ind w:firstLine="567"/>
        <w:rPr>
          <w:rFonts w:eastAsia="Times New Roman"/>
          <w:color w:val="000000" w:themeColor="text1"/>
          <w:spacing w:val="1"/>
          <w:w w:val="101"/>
          <w:szCs w:val="24"/>
        </w:rPr>
      </w:pPr>
      <w:r w:rsidRPr="0050366F">
        <w:rPr>
          <w:color w:val="000000" w:themeColor="text1"/>
          <w:szCs w:val="24"/>
        </w:rPr>
        <w:t xml:space="preserve">5. Пункт 2.7. раздела 2. Устава дополнить </w:t>
      </w:r>
      <w:r w:rsidRPr="0050366F">
        <w:rPr>
          <w:szCs w:val="24"/>
        </w:rPr>
        <w:t>абзацами</w:t>
      </w:r>
      <w:r w:rsidRPr="0050366F">
        <w:rPr>
          <w:color w:val="000000" w:themeColor="text1"/>
          <w:szCs w:val="24"/>
        </w:rPr>
        <w:t xml:space="preserve"> следующ</w:t>
      </w:r>
      <w:r w:rsidRPr="0050366F">
        <w:rPr>
          <w:szCs w:val="24"/>
        </w:rPr>
        <w:t>его</w:t>
      </w:r>
      <w:r w:rsidRPr="0050366F">
        <w:rPr>
          <w:color w:val="000000" w:themeColor="text1"/>
          <w:szCs w:val="24"/>
        </w:rPr>
        <w:t xml:space="preserve"> содержани</w:t>
      </w:r>
      <w:r w:rsidRPr="0050366F">
        <w:rPr>
          <w:szCs w:val="24"/>
        </w:rPr>
        <w:t>я</w:t>
      </w:r>
      <w:r w:rsidRPr="0050366F">
        <w:rPr>
          <w:color w:val="000000" w:themeColor="text1"/>
          <w:szCs w:val="24"/>
        </w:rPr>
        <w:t>:</w:t>
      </w:r>
    </w:p>
    <w:p w14:paraId="1451FFB7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«Не допускается взимание платы:</w:t>
      </w:r>
    </w:p>
    <w:p w14:paraId="28CBD9BC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- за прохождение промежуточной аттестации, государственной итоговой аттестации с обучающихся;</w:t>
      </w:r>
    </w:p>
    <w:p w14:paraId="2F6CDB5D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-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молодежи;</w:t>
      </w:r>
    </w:p>
    <w:p w14:paraId="7E283EFF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- за предоставление выписки из реестра организаций, осуществляющих образовательную деятельность по имеющим государственную аккредитацию образовательным программам».</w:t>
      </w:r>
    </w:p>
    <w:p w14:paraId="6905B006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lastRenderedPageBreak/>
        <w:t xml:space="preserve">6. Пункт 2.9. раздела 2. Устава дополнить </w:t>
      </w:r>
      <w:r w:rsidRPr="0050366F">
        <w:rPr>
          <w:szCs w:val="24"/>
        </w:rPr>
        <w:t>абзацем</w:t>
      </w:r>
      <w:r w:rsidRPr="0050366F">
        <w:rPr>
          <w:color w:val="000000" w:themeColor="text1"/>
          <w:szCs w:val="24"/>
        </w:rPr>
        <w:t xml:space="preserve"> следующ</w:t>
      </w:r>
      <w:r w:rsidRPr="0050366F">
        <w:rPr>
          <w:szCs w:val="24"/>
        </w:rPr>
        <w:t>его</w:t>
      </w:r>
      <w:r w:rsidRPr="0050366F">
        <w:rPr>
          <w:color w:val="000000" w:themeColor="text1"/>
          <w:szCs w:val="24"/>
        </w:rPr>
        <w:t xml:space="preserve"> содержани</w:t>
      </w:r>
      <w:r w:rsidRPr="0050366F">
        <w:rPr>
          <w:szCs w:val="24"/>
        </w:rPr>
        <w:t>я</w:t>
      </w:r>
      <w:r w:rsidRPr="0050366F">
        <w:rPr>
          <w:color w:val="000000" w:themeColor="text1"/>
          <w:szCs w:val="24"/>
        </w:rPr>
        <w:t>:</w:t>
      </w:r>
    </w:p>
    <w:p w14:paraId="1A3ECBE5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«Не допускается:</w:t>
      </w:r>
    </w:p>
    <w:p w14:paraId="7620D160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- увеличение стоимости платных образовательных услуг после заключения договора на оказание платных образовательных услуг,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период».</w:t>
      </w:r>
    </w:p>
    <w:p w14:paraId="640D5120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7. Пункт 2.10. раздела 2.  Устава изложить в следующей редакции:</w:t>
      </w:r>
    </w:p>
    <w:p w14:paraId="6DEE1F33" w14:textId="77777777" w:rsidR="0050366F" w:rsidRPr="0050366F" w:rsidRDefault="0050366F" w:rsidP="0050366F">
      <w:pPr>
        <w:widowControl w:val="0"/>
        <w:ind w:firstLine="567"/>
        <w:textAlignment w:val="top"/>
        <w:rPr>
          <w:szCs w:val="24"/>
        </w:rPr>
      </w:pPr>
      <w:r w:rsidRPr="0050366F">
        <w:rPr>
          <w:szCs w:val="24"/>
        </w:rPr>
        <w:t>«2.10. Учреждение вправе осуществлять иные виды деятельности, не 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создано.</w:t>
      </w:r>
      <w:r w:rsidRPr="0050366F">
        <w:rPr>
          <w:rStyle w:val="aff5"/>
          <w:szCs w:val="24"/>
        </w:rPr>
        <w:t xml:space="preserve"> </w:t>
      </w:r>
    </w:p>
    <w:p w14:paraId="632FDAEA" w14:textId="77777777" w:rsidR="0050366F" w:rsidRPr="0050366F" w:rsidRDefault="0050366F" w:rsidP="0050366F">
      <w:pPr>
        <w:widowControl w:val="0"/>
        <w:ind w:firstLine="567"/>
        <w:textAlignment w:val="top"/>
        <w:rPr>
          <w:szCs w:val="24"/>
        </w:rPr>
      </w:pPr>
      <w:r w:rsidRPr="0050366F">
        <w:rPr>
          <w:szCs w:val="24"/>
        </w:rPr>
        <w:t>К иным видам деятельности Учреждения относятся:</w:t>
      </w:r>
    </w:p>
    <w:p w14:paraId="3DEE38B8" w14:textId="77777777" w:rsidR="0050366F" w:rsidRPr="0050366F" w:rsidRDefault="0050366F" w:rsidP="0050366F">
      <w:pPr>
        <w:widowControl w:val="0"/>
        <w:ind w:right="217" w:firstLine="567"/>
        <w:rPr>
          <w:bCs/>
          <w:szCs w:val="24"/>
        </w:rPr>
      </w:pPr>
      <w:r w:rsidRPr="0050366F">
        <w:rPr>
          <w:bCs/>
          <w:szCs w:val="24"/>
        </w:rPr>
        <w:t xml:space="preserve">- осуществление за счет средств физических и (или) юридических лиц образовательной деятельности в сфере общего образования, не предусмотренной муниципальным заданием; </w:t>
      </w:r>
    </w:p>
    <w:p w14:paraId="6759A8FC" w14:textId="77777777" w:rsidR="0050366F" w:rsidRPr="0050366F" w:rsidRDefault="0050366F" w:rsidP="0050366F">
      <w:pPr>
        <w:widowControl w:val="0"/>
        <w:ind w:right="217" w:firstLine="567"/>
        <w:rPr>
          <w:rFonts w:eastAsia="Times New Roman"/>
          <w:color w:val="000000"/>
          <w:w w:val="101"/>
          <w:szCs w:val="24"/>
        </w:rPr>
      </w:pPr>
      <w:r w:rsidRPr="0050366F">
        <w:rPr>
          <w:rFonts w:eastAsia="Times New Roman"/>
          <w:color w:val="000000"/>
          <w:szCs w:val="24"/>
        </w:rPr>
        <w:t>- р</w:t>
      </w:r>
      <w:r w:rsidRPr="0050366F">
        <w:rPr>
          <w:rFonts w:eastAsia="Times New Roman"/>
          <w:color w:val="000000"/>
          <w:w w:val="101"/>
          <w:szCs w:val="24"/>
        </w:rPr>
        <w:t>еа</w:t>
      </w:r>
      <w:r w:rsidRPr="0050366F">
        <w:rPr>
          <w:rFonts w:eastAsia="Times New Roman"/>
          <w:color w:val="000000"/>
          <w:spacing w:val="-3"/>
          <w:szCs w:val="24"/>
        </w:rPr>
        <w:t>л</w:t>
      </w:r>
      <w:r w:rsidRPr="0050366F">
        <w:rPr>
          <w:rFonts w:eastAsia="Times New Roman"/>
          <w:color w:val="000000"/>
          <w:szCs w:val="24"/>
        </w:rPr>
        <w:t>из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ци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zCs w:val="24"/>
        </w:rPr>
        <w:t xml:space="preserve"> 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д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п</w:t>
      </w:r>
      <w:r w:rsidRPr="0050366F">
        <w:rPr>
          <w:rFonts w:eastAsia="Times New Roman"/>
          <w:color w:val="000000"/>
          <w:spacing w:val="-1"/>
          <w:szCs w:val="24"/>
        </w:rPr>
        <w:t>ти</w:t>
      </w:r>
      <w:r w:rsidRPr="0050366F">
        <w:rPr>
          <w:rFonts w:eastAsia="Times New Roman"/>
          <w:color w:val="000000"/>
          <w:szCs w:val="24"/>
        </w:rPr>
        <w:t>ров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2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ной о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нов</w:t>
      </w:r>
      <w:r w:rsidRPr="0050366F">
        <w:rPr>
          <w:rFonts w:eastAsia="Times New Roman"/>
          <w:color w:val="000000"/>
          <w:spacing w:val="-1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ой общ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spacing w:val="-1"/>
          <w:szCs w:val="24"/>
        </w:rPr>
        <w:t>б</w:t>
      </w:r>
      <w:r w:rsidRPr="0050366F">
        <w:rPr>
          <w:rFonts w:eastAsia="Times New Roman"/>
          <w:color w:val="000000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зов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т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ль</w:t>
      </w:r>
      <w:r w:rsidRPr="0050366F">
        <w:rPr>
          <w:rFonts w:eastAsia="Times New Roman"/>
          <w:color w:val="000000"/>
          <w:spacing w:val="-4"/>
          <w:szCs w:val="24"/>
        </w:rPr>
        <w:t>н</w:t>
      </w:r>
      <w:r w:rsidRPr="0050366F">
        <w:rPr>
          <w:rFonts w:eastAsia="Times New Roman"/>
          <w:color w:val="000000"/>
          <w:spacing w:val="-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й пр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гр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м</w:t>
      </w:r>
      <w:r w:rsidRPr="0050366F">
        <w:rPr>
          <w:rFonts w:eastAsia="Times New Roman"/>
          <w:color w:val="000000"/>
          <w:spacing w:val="-1"/>
          <w:szCs w:val="24"/>
        </w:rPr>
        <w:t>м</w:t>
      </w:r>
      <w:r w:rsidRPr="0050366F">
        <w:rPr>
          <w:rFonts w:eastAsia="Times New Roman"/>
          <w:color w:val="000000"/>
          <w:szCs w:val="24"/>
        </w:rPr>
        <w:t>ы н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ч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л</w:t>
      </w:r>
      <w:r w:rsidRPr="0050366F">
        <w:rPr>
          <w:rFonts w:eastAsia="Times New Roman"/>
          <w:color w:val="000000"/>
          <w:spacing w:val="-1"/>
          <w:szCs w:val="24"/>
        </w:rPr>
        <w:t>ьн</w:t>
      </w:r>
      <w:r w:rsidRPr="0050366F">
        <w:rPr>
          <w:rFonts w:eastAsia="Times New Roman"/>
          <w:color w:val="000000"/>
          <w:szCs w:val="24"/>
        </w:rPr>
        <w:t>ого</w:t>
      </w:r>
      <w:r w:rsidRPr="0050366F">
        <w:rPr>
          <w:rFonts w:eastAsia="Times New Roman"/>
          <w:color w:val="000000"/>
          <w:spacing w:val="-1"/>
          <w:szCs w:val="24"/>
        </w:rPr>
        <w:t xml:space="preserve"> и основного </w:t>
      </w:r>
      <w:r w:rsidRPr="0050366F">
        <w:rPr>
          <w:rFonts w:eastAsia="Times New Roman"/>
          <w:color w:val="000000"/>
          <w:szCs w:val="24"/>
        </w:rPr>
        <w:t>общ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2"/>
          <w:szCs w:val="24"/>
        </w:rPr>
        <w:t>г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spacing w:val="1"/>
          <w:szCs w:val="24"/>
        </w:rPr>
        <w:t xml:space="preserve"> </w:t>
      </w:r>
      <w:r w:rsidRPr="0050366F">
        <w:rPr>
          <w:rFonts w:eastAsia="Times New Roman"/>
          <w:color w:val="000000"/>
          <w:spacing w:val="-1"/>
          <w:szCs w:val="24"/>
        </w:rPr>
        <w:t>об</w:t>
      </w:r>
      <w:r w:rsidRPr="0050366F">
        <w:rPr>
          <w:rFonts w:eastAsia="Times New Roman"/>
          <w:color w:val="000000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зов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ни</w:t>
      </w:r>
      <w:r w:rsidRPr="0050366F">
        <w:rPr>
          <w:rFonts w:eastAsia="Times New Roman"/>
          <w:color w:val="000000"/>
          <w:w w:val="101"/>
          <w:szCs w:val="24"/>
        </w:rPr>
        <w:t>я;</w:t>
      </w:r>
    </w:p>
    <w:p w14:paraId="75B4B32B" w14:textId="77777777" w:rsidR="0050366F" w:rsidRPr="0050366F" w:rsidRDefault="0050366F" w:rsidP="0050366F">
      <w:pPr>
        <w:widowControl w:val="0"/>
        <w:ind w:right="263" w:firstLine="567"/>
        <w:rPr>
          <w:rFonts w:eastAsia="Times New Roman"/>
          <w:color w:val="000000"/>
          <w:w w:val="101"/>
          <w:szCs w:val="24"/>
        </w:rPr>
      </w:pPr>
      <w:r w:rsidRPr="0050366F">
        <w:rPr>
          <w:rFonts w:eastAsia="Times New Roman"/>
          <w:color w:val="000000"/>
          <w:szCs w:val="24"/>
        </w:rPr>
        <w:t>- р</w:t>
      </w:r>
      <w:r w:rsidRPr="0050366F">
        <w:rPr>
          <w:rFonts w:eastAsia="Times New Roman"/>
          <w:color w:val="000000"/>
          <w:w w:val="101"/>
          <w:szCs w:val="24"/>
        </w:rPr>
        <w:t>еа</w:t>
      </w:r>
      <w:r w:rsidRPr="0050366F">
        <w:rPr>
          <w:rFonts w:eastAsia="Times New Roman"/>
          <w:color w:val="000000"/>
          <w:szCs w:val="24"/>
        </w:rPr>
        <w:t>лиз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2"/>
          <w:szCs w:val="24"/>
        </w:rPr>
        <w:t>ц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zCs w:val="24"/>
        </w:rPr>
        <w:t xml:space="preserve"> допо</w:t>
      </w:r>
      <w:r w:rsidRPr="0050366F">
        <w:rPr>
          <w:rFonts w:eastAsia="Times New Roman"/>
          <w:color w:val="000000"/>
          <w:spacing w:val="-2"/>
          <w:szCs w:val="24"/>
        </w:rPr>
        <w:t>лн</w:t>
      </w:r>
      <w:r w:rsidRPr="0050366F">
        <w:rPr>
          <w:rFonts w:eastAsia="Times New Roman"/>
          <w:color w:val="000000"/>
          <w:szCs w:val="24"/>
        </w:rPr>
        <w:t>ит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льных</w:t>
      </w:r>
      <w:r w:rsidRPr="0050366F">
        <w:rPr>
          <w:rFonts w:eastAsia="Times New Roman"/>
          <w:color w:val="000000"/>
          <w:spacing w:val="-1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spacing w:val="1"/>
          <w:szCs w:val="24"/>
        </w:rPr>
        <w:t>б</w:t>
      </w:r>
      <w:r w:rsidRPr="0050366F">
        <w:rPr>
          <w:rFonts w:eastAsia="Times New Roman"/>
          <w:color w:val="000000"/>
          <w:spacing w:val="-1"/>
          <w:szCs w:val="24"/>
        </w:rPr>
        <w:t>щ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1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звив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ющ</w:t>
      </w:r>
      <w:r w:rsidRPr="0050366F">
        <w:rPr>
          <w:rFonts w:eastAsia="Times New Roman"/>
          <w:color w:val="000000"/>
          <w:spacing w:val="-1"/>
          <w:szCs w:val="24"/>
        </w:rPr>
        <w:t>и</w:t>
      </w:r>
      <w:r w:rsidRPr="0050366F">
        <w:rPr>
          <w:rFonts w:eastAsia="Times New Roman"/>
          <w:color w:val="000000"/>
          <w:szCs w:val="24"/>
        </w:rPr>
        <w:t>х</w:t>
      </w:r>
      <w:r w:rsidRPr="0050366F">
        <w:rPr>
          <w:rFonts w:eastAsia="Times New Roman"/>
          <w:color w:val="000000"/>
          <w:spacing w:val="1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прогр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м</w:t>
      </w:r>
      <w:r w:rsidRPr="0050366F">
        <w:rPr>
          <w:rFonts w:eastAsia="Times New Roman"/>
          <w:color w:val="000000"/>
          <w:spacing w:val="-2"/>
          <w:szCs w:val="24"/>
        </w:rPr>
        <w:t>м</w:t>
      </w:r>
      <w:r w:rsidRPr="0050366F">
        <w:rPr>
          <w:rFonts w:eastAsia="Times New Roman"/>
          <w:color w:val="000000"/>
          <w:w w:val="101"/>
          <w:szCs w:val="24"/>
        </w:rPr>
        <w:t>;</w:t>
      </w:r>
      <w:r w:rsidRPr="0050366F">
        <w:rPr>
          <w:rFonts w:eastAsia="Times New Roman"/>
          <w:color w:val="000000"/>
          <w:szCs w:val="24"/>
        </w:rPr>
        <w:t xml:space="preserve"> </w:t>
      </w:r>
    </w:p>
    <w:p w14:paraId="304A80D8" w14:textId="77777777" w:rsidR="0050366F" w:rsidRPr="0050366F" w:rsidRDefault="0050366F" w:rsidP="0050366F">
      <w:pPr>
        <w:ind w:firstLine="567"/>
        <w:rPr>
          <w:rFonts w:eastAsia="Times New Roman"/>
          <w:color w:val="000000"/>
          <w:w w:val="101"/>
          <w:szCs w:val="24"/>
        </w:rPr>
      </w:pPr>
      <w:r w:rsidRPr="0050366F">
        <w:rPr>
          <w:rFonts w:eastAsia="Times New Roman"/>
          <w:color w:val="000000"/>
          <w:spacing w:val="1"/>
          <w:szCs w:val="24"/>
        </w:rPr>
        <w:t>- ор</w:t>
      </w:r>
      <w:r w:rsidRPr="0050366F">
        <w:rPr>
          <w:rFonts w:eastAsia="Times New Roman"/>
          <w:color w:val="000000"/>
          <w:szCs w:val="24"/>
        </w:rPr>
        <w:t>г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из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ц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47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п</w:t>
      </w:r>
      <w:r w:rsidRPr="0050366F">
        <w:rPr>
          <w:rFonts w:eastAsia="Times New Roman"/>
          <w:color w:val="000000"/>
          <w:spacing w:val="2"/>
          <w:szCs w:val="24"/>
        </w:rPr>
        <w:t>и</w:t>
      </w:r>
      <w:r w:rsidRPr="0050366F">
        <w:rPr>
          <w:rFonts w:eastAsia="Times New Roman"/>
          <w:color w:val="000000"/>
          <w:szCs w:val="24"/>
        </w:rPr>
        <w:t>т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ни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45"/>
          <w:szCs w:val="24"/>
        </w:rPr>
        <w:t xml:space="preserve"> </w:t>
      </w:r>
      <w:r w:rsidRPr="0050366F">
        <w:rPr>
          <w:rFonts w:eastAsia="Times New Roman"/>
          <w:color w:val="000000"/>
          <w:spacing w:val="1"/>
          <w:szCs w:val="24"/>
        </w:rPr>
        <w:t>об</w:t>
      </w:r>
      <w:r w:rsidRPr="0050366F">
        <w:rPr>
          <w:rFonts w:eastAsia="Times New Roman"/>
          <w:color w:val="000000"/>
          <w:spacing w:val="-1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ч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ющ</w:t>
      </w:r>
      <w:r w:rsidRPr="0050366F">
        <w:rPr>
          <w:rFonts w:eastAsia="Times New Roman"/>
          <w:color w:val="000000"/>
          <w:spacing w:val="-1"/>
          <w:szCs w:val="24"/>
        </w:rPr>
        <w:t>и</w:t>
      </w:r>
      <w:r w:rsidRPr="0050366F">
        <w:rPr>
          <w:rFonts w:eastAsia="Times New Roman"/>
          <w:color w:val="000000"/>
          <w:szCs w:val="24"/>
        </w:rPr>
        <w:t>х</w:t>
      </w:r>
      <w:r w:rsidRPr="0050366F">
        <w:rPr>
          <w:rFonts w:eastAsia="Times New Roman"/>
          <w:color w:val="000000"/>
          <w:w w:val="101"/>
          <w:szCs w:val="24"/>
        </w:rPr>
        <w:t>ся</w:t>
      </w:r>
      <w:r w:rsidRPr="0050366F">
        <w:rPr>
          <w:rFonts w:eastAsia="Times New Roman"/>
          <w:color w:val="000000"/>
          <w:spacing w:val="49"/>
          <w:szCs w:val="24"/>
        </w:rPr>
        <w:t xml:space="preserve"> </w:t>
      </w:r>
      <w:r w:rsidRPr="0050366F">
        <w:rPr>
          <w:rFonts w:eastAsia="Times New Roman"/>
          <w:color w:val="000000"/>
          <w:spacing w:val="1"/>
          <w:szCs w:val="24"/>
        </w:rPr>
        <w:t>в</w:t>
      </w:r>
      <w:r w:rsidRPr="0050366F">
        <w:rPr>
          <w:rFonts w:eastAsia="Times New Roman"/>
          <w:color w:val="000000"/>
          <w:spacing w:val="44"/>
          <w:szCs w:val="24"/>
        </w:rPr>
        <w:t xml:space="preserve"> 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1"/>
          <w:szCs w:val="24"/>
        </w:rPr>
        <w:t>л</w:t>
      </w:r>
      <w:r w:rsidRPr="0050366F">
        <w:rPr>
          <w:rFonts w:eastAsia="Times New Roman"/>
          <w:color w:val="000000"/>
          <w:spacing w:val="-2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ч</w:t>
      </w:r>
      <w:r w:rsidRPr="0050366F">
        <w:rPr>
          <w:rFonts w:eastAsia="Times New Roman"/>
          <w:color w:val="000000"/>
          <w:w w:val="101"/>
          <w:szCs w:val="24"/>
        </w:rPr>
        <w:t>ая</w:t>
      </w:r>
      <w:r w:rsidRPr="0050366F">
        <w:rPr>
          <w:rFonts w:eastAsia="Times New Roman"/>
          <w:color w:val="000000"/>
          <w:szCs w:val="24"/>
        </w:rPr>
        <w:t>х</w:t>
      </w:r>
      <w:r w:rsidRPr="0050366F">
        <w:rPr>
          <w:rFonts w:eastAsia="Times New Roman"/>
          <w:color w:val="000000"/>
          <w:spacing w:val="48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spacing w:val="48"/>
          <w:szCs w:val="24"/>
        </w:rPr>
        <w:t xml:space="preserve"> </w:t>
      </w:r>
      <w:r w:rsidRPr="0050366F">
        <w:rPr>
          <w:rFonts w:eastAsia="Times New Roman"/>
          <w:color w:val="000000"/>
          <w:spacing w:val="1"/>
          <w:szCs w:val="24"/>
        </w:rPr>
        <w:t>в</w:t>
      </w:r>
      <w:r w:rsidRPr="0050366F">
        <w:rPr>
          <w:rFonts w:eastAsia="Times New Roman"/>
          <w:color w:val="000000"/>
          <w:spacing w:val="46"/>
          <w:szCs w:val="24"/>
        </w:rPr>
        <w:t xml:space="preserve"> </w:t>
      </w:r>
      <w:r w:rsidRPr="0050366F">
        <w:rPr>
          <w:rFonts w:eastAsia="Times New Roman"/>
          <w:color w:val="000000"/>
          <w:spacing w:val="1"/>
          <w:szCs w:val="24"/>
        </w:rPr>
        <w:t>п</w:t>
      </w:r>
      <w:r w:rsidRPr="0050366F">
        <w:rPr>
          <w:rFonts w:eastAsia="Times New Roman"/>
          <w:color w:val="000000"/>
          <w:szCs w:val="24"/>
        </w:rPr>
        <w:t>ор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-1"/>
          <w:szCs w:val="24"/>
        </w:rPr>
        <w:t>д</w:t>
      </w:r>
      <w:r w:rsidRPr="0050366F">
        <w:rPr>
          <w:rFonts w:eastAsia="Times New Roman"/>
          <w:color w:val="000000"/>
          <w:szCs w:val="24"/>
        </w:rPr>
        <w:t>к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,</w:t>
      </w:r>
      <w:r w:rsidRPr="0050366F">
        <w:rPr>
          <w:rFonts w:eastAsia="Times New Roman"/>
          <w:color w:val="000000"/>
          <w:spacing w:val="47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к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pacing w:val="-1"/>
          <w:szCs w:val="24"/>
        </w:rPr>
        <w:t>т</w:t>
      </w:r>
      <w:r w:rsidRPr="0050366F">
        <w:rPr>
          <w:rFonts w:eastAsia="Times New Roman"/>
          <w:color w:val="000000"/>
          <w:szCs w:val="24"/>
        </w:rPr>
        <w:t>оры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 xml:space="preserve"> </w:t>
      </w:r>
      <w:r w:rsidRPr="0050366F">
        <w:rPr>
          <w:rFonts w:eastAsia="Times New Roman"/>
          <w:color w:val="000000"/>
          <w:spacing w:val="-3"/>
          <w:szCs w:val="24"/>
        </w:rPr>
        <w:t>у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т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вл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ны ф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д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льными з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к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spacing w:val="-1"/>
          <w:szCs w:val="24"/>
        </w:rPr>
        <w:t>н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ми, з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кон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2"/>
          <w:szCs w:val="24"/>
        </w:rPr>
        <w:t>м</w:t>
      </w:r>
      <w:r w:rsidRPr="0050366F">
        <w:rPr>
          <w:rFonts w:eastAsia="Times New Roman"/>
          <w:color w:val="000000"/>
          <w:szCs w:val="24"/>
        </w:rPr>
        <w:t>и Ниж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1"/>
          <w:szCs w:val="24"/>
        </w:rPr>
        <w:t>го</w:t>
      </w:r>
      <w:r w:rsidRPr="0050366F">
        <w:rPr>
          <w:rFonts w:eastAsia="Times New Roman"/>
          <w:color w:val="000000"/>
          <w:spacing w:val="1"/>
          <w:szCs w:val="24"/>
        </w:rPr>
        <w:t>р</w:t>
      </w:r>
      <w:r w:rsidRPr="0050366F">
        <w:rPr>
          <w:rFonts w:eastAsia="Times New Roman"/>
          <w:color w:val="000000"/>
          <w:szCs w:val="24"/>
        </w:rPr>
        <w:t>од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1"/>
          <w:szCs w:val="24"/>
        </w:rPr>
        <w:t>к</w:t>
      </w:r>
      <w:r w:rsidRPr="0050366F">
        <w:rPr>
          <w:rFonts w:eastAsia="Times New Roman"/>
          <w:color w:val="000000"/>
          <w:szCs w:val="24"/>
        </w:rPr>
        <w:t>ой обл</w:t>
      </w:r>
      <w:r w:rsidRPr="0050366F">
        <w:rPr>
          <w:rFonts w:eastAsia="Times New Roman"/>
          <w:color w:val="000000"/>
          <w:w w:val="101"/>
          <w:szCs w:val="24"/>
        </w:rPr>
        <w:t>ас</w:t>
      </w:r>
      <w:r w:rsidRPr="0050366F">
        <w:rPr>
          <w:rFonts w:eastAsia="Times New Roman"/>
          <w:color w:val="000000"/>
          <w:szCs w:val="24"/>
        </w:rPr>
        <w:t>ти, м</w:t>
      </w:r>
      <w:r w:rsidRPr="0050366F">
        <w:rPr>
          <w:rFonts w:eastAsia="Times New Roman"/>
          <w:color w:val="000000"/>
          <w:spacing w:val="-1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ницип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льными п</w:t>
      </w:r>
      <w:r w:rsidRPr="0050366F">
        <w:rPr>
          <w:rFonts w:eastAsia="Times New Roman"/>
          <w:color w:val="000000"/>
          <w:spacing w:val="1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в</w:t>
      </w:r>
      <w:r w:rsidRPr="0050366F">
        <w:rPr>
          <w:rFonts w:eastAsia="Times New Roman"/>
          <w:color w:val="000000"/>
          <w:szCs w:val="24"/>
        </w:rPr>
        <w:t xml:space="preserve">овыми 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кт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2"/>
          <w:szCs w:val="24"/>
        </w:rPr>
        <w:t>м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spacing w:val="-35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Балахнинского м</w:t>
      </w:r>
      <w:r w:rsidRPr="0050366F">
        <w:rPr>
          <w:rFonts w:eastAsia="Times New Roman"/>
          <w:color w:val="000000"/>
          <w:spacing w:val="-1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ницип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льного округа</w:t>
      </w:r>
      <w:r w:rsidRPr="0050366F">
        <w:rPr>
          <w:rFonts w:eastAsia="Times New Roman"/>
          <w:color w:val="000000"/>
          <w:w w:val="101"/>
          <w:szCs w:val="24"/>
        </w:rPr>
        <w:t>;</w:t>
      </w:r>
    </w:p>
    <w:p w14:paraId="353D9AA3" w14:textId="77777777" w:rsidR="0050366F" w:rsidRPr="0050366F" w:rsidRDefault="0050366F" w:rsidP="0050366F">
      <w:pPr>
        <w:widowControl w:val="0"/>
        <w:ind w:right="256" w:firstLine="567"/>
        <w:rPr>
          <w:rFonts w:eastAsia="Times New Roman"/>
          <w:color w:val="000000"/>
          <w:szCs w:val="24"/>
        </w:rPr>
      </w:pPr>
      <w:r w:rsidRPr="0050366F">
        <w:rPr>
          <w:rFonts w:eastAsia="Times New Roman"/>
          <w:color w:val="000000"/>
          <w:spacing w:val="1"/>
          <w:szCs w:val="24"/>
        </w:rPr>
        <w:t>- ор</w:t>
      </w:r>
      <w:r w:rsidRPr="0050366F">
        <w:rPr>
          <w:rFonts w:eastAsia="Times New Roman"/>
          <w:color w:val="000000"/>
          <w:szCs w:val="24"/>
        </w:rPr>
        <w:t>г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2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из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ци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182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охр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ы</w:t>
      </w:r>
      <w:r w:rsidRPr="0050366F">
        <w:rPr>
          <w:rFonts w:eastAsia="Times New Roman"/>
          <w:color w:val="000000"/>
          <w:spacing w:val="182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з</w:t>
      </w:r>
      <w:r w:rsidRPr="0050366F">
        <w:rPr>
          <w:rFonts w:eastAsia="Times New Roman"/>
          <w:color w:val="000000"/>
          <w:spacing w:val="-1"/>
          <w:szCs w:val="24"/>
        </w:rPr>
        <w:t>д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ровь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182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об</w:t>
      </w:r>
      <w:r w:rsidRPr="0050366F">
        <w:rPr>
          <w:rFonts w:eastAsia="Times New Roman"/>
          <w:color w:val="000000"/>
          <w:spacing w:val="-3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ч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ющих</w:t>
      </w:r>
      <w:r w:rsidRPr="0050366F">
        <w:rPr>
          <w:rFonts w:eastAsia="Times New Roman"/>
          <w:color w:val="000000"/>
          <w:w w:val="101"/>
          <w:szCs w:val="24"/>
        </w:rPr>
        <w:t>ся</w:t>
      </w:r>
      <w:r w:rsidRPr="0050366F">
        <w:rPr>
          <w:rFonts w:eastAsia="Times New Roman"/>
          <w:color w:val="000000"/>
          <w:spacing w:val="181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(з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180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ключ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ни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м ок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з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ни</w:t>
      </w:r>
      <w:r w:rsidRPr="0050366F">
        <w:rPr>
          <w:rFonts w:eastAsia="Times New Roman"/>
          <w:color w:val="000000"/>
          <w:w w:val="101"/>
          <w:szCs w:val="24"/>
        </w:rPr>
        <w:t xml:space="preserve">я </w:t>
      </w:r>
      <w:r w:rsidRPr="0050366F">
        <w:rPr>
          <w:rFonts w:eastAsia="Times New Roman"/>
          <w:color w:val="000000"/>
          <w:spacing w:val="-1"/>
          <w:szCs w:val="24"/>
        </w:rPr>
        <w:t>п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рви</w:t>
      </w:r>
      <w:r w:rsidRPr="0050366F">
        <w:rPr>
          <w:rFonts w:eastAsia="Times New Roman"/>
          <w:color w:val="000000"/>
          <w:spacing w:val="-1"/>
          <w:szCs w:val="24"/>
        </w:rPr>
        <w:t>чн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 xml:space="preserve">й </w:t>
      </w:r>
      <w:r w:rsidRPr="0050366F">
        <w:rPr>
          <w:rFonts w:eastAsia="Times New Roman"/>
          <w:color w:val="000000"/>
          <w:spacing w:val="-1"/>
          <w:szCs w:val="24"/>
        </w:rPr>
        <w:t>м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1"/>
          <w:szCs w:val="24"/>
        </w:rPr>
        <w:t>д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spacing w:val="-1"/>
          <w:szCs w:val="24"/>
        </w:rPr>
        <w:t>к</w:t>
      </w:r>
      <w:r w:rsidRPr="0050366F">
        <w:rPr>
          <w:rFonts w:eastAsia="Times New Roman"/>
          <w:color w:val="000000"/>
          <w:spacing w:val="2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-</w:t>
      </w:r>
      <w:r w:rsidRPr="0050366F">
        <w:rPr>
          <w:rFonts w:eastAsia="Times New Roman"/>
          <w:color w:val="000000"/>
          <w:w w:val="101"/>
          <w:szCs w:val="24"/>
        </w:rPr>
        <w:t>са</w:t>
      </w:r>
      <w:r w:rsidRPr="0050366F">
        <w:rPr>
          <w:rFonts w:eastAsia="Times New Roman"/>
          <w:color w:val="000000"/>
          <w:szCs w:val="24"/>
        </w:rPr>
        <w:t>ни</w:t>
      </w:r>
      <w:r w:rsidRPr="0050366F">
        <w:rPr>
          <w:rFonts w:eastAsia="Times New Roman"/>
          <w:color w:val="000000"/>
          <w:spacing w:val="-1"/>
          <w:szCs w:val="24"/>
        </w:rPr>
        <w:t>т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рной помощи, прохож</w:t>
      </w:r>
      <w:r w:rsidRPr="0050366F">
        <w:rPr>
          <w:rFonts w:eastAsia="Times New Roman"/>
          <w:color w:val="000000"/>
          <w:spacing w:val="1"/>
          <w:szCs w:val="24"/>
        </w:rPr>
        <w:t>д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1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zCs w:val="24"/>
        </w:rPr>
        <w:t xml:space="preserve"> п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р</w:t>
      </w:r>
      <w:r w:rsidRPr="0050366F">
        <w:rPr>
          <w:rFonts w:eastAsia="Times New Roman"/>
          <w:color w:val="000000"/>
          <w:spacing w:val="-1"/>
          <w:szCs w:val="24"/>
        </w:rPr>
        <w:t>и</w:t>
      </w:r>
      <w:r w:rsidRPr="0050366F">
        <w:rPr>
          <w:rFonts w:eastAsia="Times New Roman"/>
          <w:color w:val="000000"/>
          <w:szCs w:val="24"/>
        </w:rPr>
        <w:t>одич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е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ких</w:t>
      </w:r>
      <w:r w:rsidRPr="0050366F">
        <w:rPr>
          <w:rFonts w:eastAsia="Times New Roman"/>
          <w:color w:val="000000"/>
          <w:spacing w:val="1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м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1"/>
          <w:szCs w:val="24"/>
        </w:rPr>
        <w:t>д</w:t>
      </w:r>
      <w:r w:rsidRPr="0050366F">
        <w:rPr>
          <w:rFonts w:eastAsia="Times New Roman"/>
          <w:color w:val="000000"/>
          <w:szCs w:val="24"/>
        </w:rPr>
        <w:t>ицин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ких</w:t>
      </w:r>
      <w:r w:rsidRPr="0050366F">
        <w:rPr>
          <w:rFonts w:eastAsia="Times New Roman"/>
          <w:color w:val="000000"/>
          <w:spacing w:val="1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3"/>
          <w:szCs w:val="24"/>
        </w:rPr>
        <w:t>м</w:t>
      </w:r>
      <w:r w:rsidRPr="0050366F">
        <w:rPr>
          <w:rFonts w:eastAsia="Times New Roman"/>
          <w:color w:val="000000"/>
          <w:szCs w:val="24"/>
        </w:rPr>
        <w:t>отров</w:t>
      </w:r>
      <w:r w:rsidRPr="0050366F">
        <w:rPr>
          <w:rFonts w:eastAsia="Times New Roman"/>
          <w:color w:val="000000"/>
          <w:spacing w:val="-2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 xml:space="preserve">и </w:t>
      </w:r>
      <w:r w:rsidRPr="0050366F">
        <w:rPr>
          <w:rFonts w:eastAsia="Times New Roman"/>
          <w:color w:val="000000"/>
          <w:spacing w:val="-1"/>
          <w:szCs w:val="24"/>
        </w:rPr>
        <w:t>д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1"/>
          <w:szCs w:val="24"/>
        </w:rPr>
        <w:t>п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с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1"/>
          <w:szCs w:val="24"/>
        </w:rPr>
        <w:t>р</w:t>
      </w:r>
      <w:r w:rsidRPr="0050366F">
        <w:rPr>
          <w:rFonts w:eastAsia="Times New Roman"/>
          <w:color w:val="000000"/>
          <w:szCs w:val="24"/>
        </w:rPr>
        <w:t>из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ци</w:t>
      </w:r>
      <w:r w:rsidRPr="0050366F">
        <w:rPr>
          <w:rFonts w:eastAsia="Times New Roman"/>
          <w:color w:val="000000"/>
          <w:szCs w:val="24"/>
        </w:rPr>
        <w:t>и)</w:t>
      </w:r>
      <w:r w:rsidRPr="0050366F">
        <w:rPr>
          <w:rFonts w:eastAsia="Times New Roman"/>
          <w:color w:val="000000"/>
          <w:w w:val="101"/>
          <w:szCs w:val="24"/>
        </w:rPr>
        <w:t>;</w:t>
      </w:r>
    </w:p>
    <w:p w14:paraId="17623396" w14:textId="77777777" w:rsidR="0050366F" w:rsidRPr="0050366F" w:rsidRDefault="0050366F" w:rsidP="0050366F">
      <w:pPr>
        <w:widowControl w:val="0"/>
        <w:ind w:right="214" w:firstLine="567"/>
        <w:rPr>
          <w:rFonts w:eastAsia="Times New Roman"/>
          <w:color w:val="000000"/>
          <w:szCs w:val="24"/>
        </w:rPr>
      </w:pPr>
      <w:r w:rsidRPr="0050366F">
        <w:rPr>
          <w:rFonts w:eastAsia="Times New Roman"/>
          <w:color w:val="000000"/>
          <w:spacing w:val="1"/>
          <w:szCs w:val="24"/>
        </w:rPr>
        <w:t>- о</w:t>
      </w:r>
      <w:r w:rsidRPr="0050366F">
        <w:rPr>
          <w:rFonts w:eastAsia="Times New Roman"/>
          <w:color w:val="000000"/>
          <w:szCs w:val="24"/>
        </w:rPr>
        <w:t>рг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из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ци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27"/>
          <w:szCs w:val="24"/>
        </w:rPr>
        <w:t xml:space="preserve"> 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ци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л</w:t>
      </w:r>
      <w:r w:rsidRPr="0050366F">
        <w:rPr>
          <w:rFonts w:eastAsia="Times New Roman"/>
          <w:color w:val="000000"/>
          <w:szCs w:val="24"/>
        </w:rPr>
        <w:t>ьн</w:t>
      </w:r>
      <w:r w:rsidRPr="0050366F">
        <w:rPr>
          <w:rFonts w:eastAsia="Times New Roman"/>
          <w:color w:val="000000"/>
          <w:spacing w:val="3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-п</w:t>
      </w:r>
      <w:r w:rsidRPr="0050366F">
        <w:rPr>
          <w:rFonts w:eastAsia="Times New Roman"/>
          <w:color w:val="000000"/>
          <w:spacing w:val="1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1"/>
          <w:szCs w:val="24"/>
        </w:rPr>
        <w:t>их</w:t>
      </w:r>
      <w:r w:rsidRPr="0050366F">
        <w:rPr>
          <w:rFonts w:eastAsia="Times New Roman"/>
          <w:color w:val="000000"/>
          <w:szCs w:val="24"/>
        </w:rPr>
        <w:t>ологич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1"/>
          <w:szCs w:val="24"/>
        </w:rPr>
        <w:t>к</w:t>
      </w:r>
      <w:r w:rsidRPr="0050366F">
        <w:rPr>
          <w:rFonts w:eastAsia="Times New Roman"/>
          <w:color w:val="000000"/>
          <w:szCs w:val="24"/>
        </w:rPr>
        <w:t>ого</w:t>
      </w:r>
      <w:r w:rsidRPr="0050366F">
        <w:rPr>
          <w:rFonts w:eastAsia="Times New Roman"/>
          <w:color w:val="000000"/>
          <w:spacing w:val="30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т</w:t>
      </w:r>
      <w:r w:rsidRPr="0050366F">
        <w:rPr>
          <w:rFonts w:eastAsia="Times New Roman"/>
          <w:color w:val="000000"/>
          <w:w w:val="101"/>
          <w:szCs w:val="24"/>
        </w:rPr>
        <w:t>ес</w:t>
      </w:r>
      <w:r w:rsidRPr="0050366F">
        <w:rPr>
          <w:rFonts w:eastAsia="Times New Roman"/>
          <w:color w:val="000000"/>
          <w:spacing w:val="-2"/>
          <w:szCs w:val="24"/>
        </w:rPr>
        <w:t>т</w:t>
      </w:r>
      <w:r w:rsidRPr="0050366F">
        <w:rPr>
          <w:rFonts w:eastAsia="Times New Roman"/>
          <w:color w:val="000000"/>
          <w:szCs w:val="24"/>
        </w:rPr>
        <w:t>иров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spacing w:val="-1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28"/>
          <w:szCs w:val="24"/>
        </w:rPr>
        <w:t xml:space="preserve"> </w:t>
      </w:r>
      <w:r w:rsidRPr="0050366F">
        <w:rPr>
          <w:rFonts w:eastAsia="Times New Roman"/>
          <w:color w:val="000000"/>
          <w:spacing w:val="-1"/>
          <w:szCs w:val="24"/>
        </w:rPr>
        <w:t>о</w:t>
      </w:r>
      <w:r w:rsidRPr="0050366F">
        <w:rPr>
          <w:rFonts w:eastAsia="Times New Roman"/>
          <w:color w:val="000000"/>
          <w:spacing w:val="1"/>
          <w:szCs w:val="24"/>
        </w:rPr>
        <w:t>б</w:t>
      </w:r>
      <w:r w:rsidRPr="0050366F">
        <w:rPr>
          <w:rFonts w:eastAsia="Times New Roman"/>
          <w:color w:val="000000"/>
          <w:spacing w:val="-2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ч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ющи</w:t>
      </w:r>
      <w:r w:rsidRPr="0050366F">
        <w:rPr>
          <w:rFonts w:eastAsia="Times New Roman"/>
          <w:color w:val="000000"/>
          <w:spacing w:val="1"/>
          <w:szCs w:val="24"/>
        </w:rPr>
        <w:t>х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с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zCs w:val="24"/>
        </w:rPr>
        <w:t xml:space="preserve"> в </w:t>
      </w:r>
      <w:r w:rsidRPr="0050366F">
        <w:rPr>
          <w:rFonts w:eastAsia="Times New Roman"/>
          <w:color w:val="000000"/>
          <w:spacing w:val="1"/>
          <w:szCs w:val="24"/>
        </w:rPr>
        <w:t>ц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л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zCs w:val="24"/>
        </w:rPr>
        <w:t>х</w:t>
      </w:r>
      <w:r w:rsidRPr="0050366F">
        <w:rPr>
          <w:rFonts w:eastAsia="Times New Roman"/>
          <w:color w:val="000000"/>
          <w:spacing w:val="93"/>
          <w:szCs w:val="24"/>
        </w:rPr>
        <w:t xml:space="preserve"> </w:t>
      </w:r>
      <w:r w:rsidRPr="0050366F">
        <w:rPr>
          <w:rFonts w:eastAsia="Times New Roman"/>
          <w:color w:val="000000"/>
          <w:spacing w:val="1"/>
          <w:szCs w:val="24"/>
        </w:rPr>
        <w:t>р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нн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го</w:t>
      </w:r>
      <w:r w:rsidRPr="0050366F">
        <w:rPr>
          <w:rFonts w:eastAsia="Times New Roman"/>
          <w:color w:val="000000"/>
          <w:spacing w:val="94"/>
          <w:szCs w:val="24"/>
        </w:rPr>
        <w:t xml:space="preserve"> </w:t>
      </w:r>
      <w:r w:rsidRPr="0050366F">
        <w:rPr>
          <w:rFonts w:eastAsia="Times New Roman"/>
          <w:color w:val="000000"/>
          <w:spacing w:val="-1"/>
          <w:szCs w:val="24"/>
        </w:rPr>
        <w:t>в</w:t>
      </w:r>
      <w:r w:rsidRPr="0050366F">
        <w:rPr>
          <w:rFonts w:eastAsia="Times New Roman"/>
          <w:color w:val="000000"/>
          <w:szCs w:val="24"/>
        </w:rPr>
        <w:t>ы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zCs w:val="24"/>
        </w:rPr>
        <w:t>в</w:t>
      </w:r>
      <w:r w:rsidRPr="0050366F">
        <w:rPr>
          <w:rFonts w:eastAsia="Times New Roman"/>
          <w:color w:val="000000"/>
          <w:spacing w:val="-1"/>
          <w:szCs w:val="24"/>
        </w:rPr>
        <w:t>л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1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93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2"/>
          <w:szCs w:val="24"/>
        </w:rPr>
        <w:t>з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2"/>
          <w:szCs w:val="24"/>
        </w:rPr>
        <w:t>к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нного потр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бл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2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93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ркот</w:t>
      </w:r>
      <w:r w:rsidRPr="0050366F">
        <w:rPr>
          <w:rFonts w:eastAsia="Times New Roman"/>
          <w:color w:val="000000"/>
          <w:spacing w:val="-1"/>
          <w:szCs w:val="24"/>
        </w:rPr>
        <w:t>и</w:t>
      </w:r>
      <w:r w:rsidRPr="0050366F">
        <w:rPr>
          <w:rFonts w:eastAsia="Times New Roman"/>
          <w:color w:val="000000"/>
          <w:szCs w:val="24"/>
        </w:rPr>
        <w:t>ч</w:t>
      </w:r>
      <w:r w:rsidRPr="0050366F">
        <w:rPr>
          <w:rFonts w:eastAsia="Times New Roman"/>
          <w:color w:val="000000"/>
          <w:w w:val="101"/>
          <w:szCs w:val="24"/>
        </w:rPr>
        <w:t>ес</w:t>
      </w:r>
      <w:r w:rsidRPr="0050366F">
        <w:rPr>
          <w:rFonts w:eastAsia="Times New Roman"/>
          <w:color w:val="000000"/>
          <w:spacing w:val="-1"/>
          <w:szCs w:val="24"/>
        </w:rPr>
        <w:t>ки</w:t>
      </w:r>
      <w:r w:rsidRPr="0050366F">
        <w:rPr>
          <w:rFonts w:eastAsia="Times New Roman"/>
          <w:color w:val="000000"/>
          <w:szCs w:val="24"/>
        </w:rPr>
        <w:t xml:space="preserve">х 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р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д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тв и п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1"/>
          <w:szCs w:val="24"/>
        </w:rPr>
        <w:t>ихо</w:t>
      </w:r>
      <w:r w:rsidRPr="0050366F">
        <w:rPr>
          <w:rFonts w:eastAsia="Times New Roman"/>
          <w:color w:val="000000"/>
          <w:szCs w:val="24"/>
        </w:rPr>
        <w:t>тропн</w:t>
      </w:r>
      <w:r w:rsidRPr="0050366F">
        <w:rPr>
          <w:rFonts w:eastAsia="Times New Roman"/>
          <w:color w:val="000000"/>
          <w:spacing w:val="-1"/>
          <w:szCs w:val="24"/>
        </w:rPr>
        <w:t>ы</w:t>
      </w:r>
      <w:r w:rsidRPr="0050366F">
        <w:rPr>
          <w:rFonts w:eastAsia="Times New Roman"/>
          <w:color w:val="000000"/>
          <w:szCs w:val="24"/>
        </w:rPr>
        <w:t>х в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щ</w:t>
      </w:r>
      <w:r w:rsidRPr="0050366F">
        <w:rPr>
          <w:rFonts w:eastAsia="Times New Roman"/>
          <w:color w:val="000000"/>
          <w:w w:val="101"/>
          <w:szCs w:val="24"/>
        </w:rPr>
        <w:t>ес</w:t>
      </w:r>
      <w:r w:rsidRPr="0050366F">
        <w:rPr>
          <w:rFonts w:eastAsia="Times New Roman"/>
          <w:color w:val="000000"/>
          <w:szCs w:val="24"/>
        </w:rPr>
        <w:t xml:space="preserve">тв в </w:t>
      </w:r>
      <w:r w:rsidRPr="0050366F">
        <w:rPr>
          <w:rFonts w:eastAsia="Times New Roman"/>
          <w:color w:val="000000"/>
          <w:spacing w:val="-1"/>
          <w:szCs w:val="24"/>
        </w:rPr>
        <w:t>п</w:t>
      </w:r>
      <w:r w:rsidRPr="0050366F">
        <w:rPr>
          <w:rFonts w:eastAsia="Times New Roman"/>
          <w:color w:val="000000"/>
          <w:szCs w:val="24"/>
        </w:rPr>
        <w:t>ор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zCs w:val="24"/>
        </w:rPr>
        <w:t>дк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 xml:space="preserve">, </w:t>
      </w:r>
      <w:r w:rsidRPr="0050366F">
        <w:rPr>
          <w:rFonts w:eastAsia="Times New Roman"/>
          <w:color w:val="000000"/>
          <w:spacing w:val="-3"/>
          <w:szCs w:val="24"/>
        </w:rPr>
        <w:t>у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т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вл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нном ф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1"/>
          <w:szCs w:val="24"/>
        </w:rPr>
        <w:t>д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льным орг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м и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по</w:t>
      </w:r>
      <w:r w:rsidRPr="0050366F">
        <w:rPr>
          <w:rFonts w:eastAsia="Times New Roman"/>
          <w:color w:val="000000"/>
          <w:spacing w:val="-2"/>
          <w:szCs w:val="24"/>
        </w:rPr>
        <w:t>л</w:t>
      </w:r>
      <w:r w:rsidRPr="0050366F">
        <w:rPr>
          <w:rFonts w:eastAsia="Times New Roman"/>
          <w:color w:val="000000"/>
          <w:szCs w:val="24"/>
        </w:rPr>
        <w:t>нит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л</w:t>
      </w:r>
      <w:r w:rsidRPr="0050366F">
        <w:rPr>
          <w:rFonts w:eastAsia="Times New Roman"/>
          <w:color w:val="000000"/>
          <w:spacing w:val="-2"/>
          <w:szCs w:val="24"/>
        </w:rPr>
        <w:t>ьн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spacing w:val="1"/>
          <w:szCs w:val="24"/>
        </w:rPr>
        <w:t>й</w:t>
      </w:r>
      <w:r w:rsidRPr="0050366F">
        <w:rPr>
          <w:rFonts w:eastAsia="Times New Roman"/>
          <w:color w:val="000000"/>
          <w:szCs w:val="24"/>
        </w:rPr>
        <w:t xml:space="preserve"> в</w:t>
      </w:r>
      <w:r w:rsidRPr="0050366F">
        <w:rPr>
          <w:rFonts w:eastAsia="Times New Roman"/>
          <w:color w:val="000000"/>
          <w:spacing w:val="-1"/>
          <w:szCs w:val="24"/>
        </w:rPr>
        <w:t>л</w:t>
      </w:r>
      <w:r w:rsidRPr="0050366F">
        <w:rPr>
          <w:rFonts w:eastAsia="Times New Roman"/>
          <w:color w:val="000000"/>
          <w:w w:val="101"/>
          <w:szCs w:val="24"/>
        </w:rPr>
        <w:t>ас</w:t>
      </w:r>
      <w:r w:rsidRPr="0050366F">
        <w:rPr>
          <w:rFonts w:eastAsia="Times New Roman"/>
          <w:color w:val="000000"/>
          <w:spacing w:val="-3"/>
          <w:szCs w:val="24"/>
        </w:rPr>
        <w:t>т</w:t>
      </w:r>
      <w:r w:rsidRPr="0050366F">
        <w:rPr>
          <w:rFonts w:eastAsia="Times New Roman"/>
          <w:color w:val="000000"/>
          <w:szCs w:val="24"/>
        </w:rPr>
        <w:t xml:space="preserve">и, </w:t>
      </w:r>
      <w:r w:rsidRPr="0050366F">
        <w:rPr>
          <w:rFonts w:eastAsia="Times New Roman"/>
          <w:color w:val="000000"/>
          <w:spacing w:val="-1"/>
          <w:szCs w:val="24"/>
        </w:rPr>
        <w:t>о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3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щ</w:t>
      </w:r>
      <w:r w:rsidRPr="0050366F">
        <w:rPr>
          <w:rFonts w:eastAsia="Times New Roman"/>
          <w:color w:val="000000"/>
          <w:w w:val="101"/>
          <w:szCs w:val="24"/>
        </w:rPr>
        <w:t>ес</w:t>
      </w:r>
      <w:r w:rsidRPr="0050366F">
        <w:rPr>
          <w:rFonts w:eastAsia="Times New Roman"/>
          <w:color w:val="000000"/>
          <w:szCs w:val="24"/>
        </w:rPr>
        <w:t>твл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zCs w:val="24"/>
        </w:rPr>
        <w:t>ющим ф</w:t>
      </w:r>
      <w:r w:rsidRPr="0050366F">
        <w:rPr>
          <w:rFonts w:eastAsia="Times New Roman"/>
          <w:color w:val="000000"/>
          <w:spacing w:val="-1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нк</w:t>
      </w:r>
      <w:r w:rsidRPr="0050366F">
        <w:rPr>
          <w:rFonts w:eastAsia="Times New Roman"/>
          <w:color w:val="000000"/>
          <w:spacing w:val="1"/>
          <w:szCs w:val="24"/>
        </w:rPr>
        <w:t>ц</w:t>
      </w:r>
      <w:r w:rsidRPr="0050366F">
        <w:rPr>
          <w:rFonts w:eastAsia="Times New Roman"/>
          <w:color w:val="000000"/>
          <w:szCs w:val="24"/>
        </w:rPr>
        <w:t>ии</w:t>
      </w:r>
      <w:r w:rsidRPr="0050366F">
        <w:rPr>
          <w:rFonts w:eastAsia="Times New Roman"/>
          <w:color w:val="000000"/>
          <w:spacing w:val="159"/>
          <w:szCs w:val="24"/>
        </w:rPr>
        <w:t xml:space="preserve"> </w:t>
      </w:r>
      <w:r w:rsidRPr="0050366F">
        <w:rPr>
          <w:rFonts w:eastAsia="Times New Roman"/>
          <w:color w:val="000000"/>
          <w:spacing w:val="-1"/>
          <w:szCs w:val="24"/>
        </w:rPr>
        <w:t>п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spacing w:val="159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в</w:t>
      </w:r>
      <w:r w:rsidRPr="0050366F">
        <w:rPr>
          <w:rFonts w:eastAsia="Times New Roman"/>
          <w:color w:val="000000"/>
          <w:spacing w:val="-1"/>
          <w:szCs w:val="24"/>
        </w:rPr>
        <w:t>ы</w:t>
      </w:r>
      <w:r w:rsidRPr="0050366F">
        <w:rPr>
          <w:rFonts w:eastAsia="Times New Roman"/>
          <w:color w:val="000000"/>
          <w:spacing w:val="1"/>
          <w:szCs w:val="24"/>
        </w:rPr>
        <w:t>р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б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pacing w:val="-2"/>
          <w:szCs w:val="24"/>
        </w:rPr>
        <w:t>т</w:t>
      </w:r>
      <w:r w:rsidRPr="0050366F">
        <w:rPr>
          <w:rFonts w:eastAsia="Times New Roman"/>
          <w:color w:val="000000"/>
          <w:szCs w:val="24"/>
        </w:rPr>
        <w:t>к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158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го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3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д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тв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нной</w:t>
      </w:r>
      <w:r w:rsidRPr="0050366F">
        <w:rPr>
          <w:rFonts w:eastAsia="Times New Roman"/>
          <w:color w:val="000000"/>
          <w:spacing w:val="156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поли</w:t>
      </w:r>
      <w:r w:rsidRPr="0050366F">
        <w:rPr>
          <w:rFonts w:eastAsia="Times New Roman"/>
          <w:color w:val="000000"/>
          <w:spacing w:val="-1"/>
          <w:szCs w:val="24"/>
        </w:rPr>
        <w:t>т</w:t>
      </w:r>
      <w:r w:rsidRPr="0050366F">
        <w:rPr>
          <w:rFonts w:eastAsia="Times New Roman"/>
          <w:color w:val="000000"/>
          <w:szCs w:val="24"/>
        </w:rPr>
        <w:t>ики</w:t>
      </w:r>
      <w:r w:rsidRPr="0050366F">
        <w:rPr>
          <w:rFonts w:eastAsia="Times New Roman"/>
          <w:color w:val="000000"/>
          <w:spacing w:val="157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spacing w:val="156"/>
          <w:szCs w:val="24"/>
        </w:rPr>
        <w:t xml:space="preserve"> </w:t>
      </w:r>
      <w:r w:rsidRPr="0050366F">
        <w:rPr>
          <w:rFonts w:eastAsia="Times New Roman"/>
          <w:color w:val="000000"/>
          <w:spacing w:val="1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spacing w:val="1"/>
          <w:szCs w:val="24"/>
        </w:rPr>
        <w:t>р</w:t>
      </w:r>
      <w:r w:rsidRPr="0050366F">
        <w:rPr>
          <w:rFonts w:eastAsia="Times New Roman"/>
          <w:color w:val="000000"/>
          <w:szCs w:val="24"/>
        </w:rPr>
        <w:t>м</w:t>
      </w:r>
      <w:r w:rsidRPr="0050366F">
        <w:rPr>
          <w:rFonts w:eastAsia="Times New Roman"/>
          <w:color w:val="000000"/>
          <w:spacing w:val="1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2"/>
          <w:szCs w:val="24"/>
        </w:rPr>
        <w:t>т</w:t>
      </w:r>
      <w:r w:rsidRPr="0050366F">
        <w:rPr>
          <w:rFonts w:eastAsia="Times New Roman"/>
          <w:color w:val="000000"/>
          <w:szCs w:val="24"/>
        </w:rPr>
        <w:t>ив</w:t>
      </w:r>
      <w:r w:rsidRPr="0050366F">
        <w:rPr>
          <w:rFonts w:eastAsia="Times New Roman"/>
          <w:color w:val="000000"/>
          <w:spacing w:val="-1"/>
          <w:szCs w:val="24"/>
        </w:rPr>
        <w:t>н</w:t>
      </w:r>
      <w:r w:rsidRPr="0050366F">
        <w:rPr>
          <w:rFonts w:eastAsia="Times New Roman"/>
          <w:color w:val="000000"/>
          <w:spacing w:val="1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-п</w:t>
      </w:r>
      <w:r w:rsidRPr="0050366F">
        <w:rPr>
          <w:rFonts w:eastAsia="Times New Roman"/>
          <w:color w:val="000000"/>
          <w:spacing w:val="1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в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spacing w:val="-1"/>
          <w:szCs w:val="24"/>
        </w:rPr>
        <w:t>в</w:t>
      </w:r>
      <w:r w:rsidRPr="0050366F">
        <w:rPr>
          <w:rFonts w:eastAsia="Times New Roman"/>
          <w:color w:val="000000"/>
          <w:szCs w:val="24"/>
        </w:rPr>
        <w:t>ому</w:t>
      </w:r>
      <w:r w:rsidRPr="0050366F">
        <w:rPr>
          <w:rFonts w:eastAsia="Times New Roman"/>
          <w:color w:val="000000"/>
          <w:spacing w:val="-3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г</w:t>
      </w:r>
      <w:r w:rsidRPr="0050366F">
        <w:rPr>
          <w:rFonts w:eastAsia="Times New Roman"/>
          <w:color w:val="000000"/>
          <w:spacing w:val="-1"/>
          <w:szCs w:val="24"/>
        </w:rPr>
        <w:t>ул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spacing w:val="1"/>
          <w:szCs w:val="24"/>
        </w:rPr>
        <w:t>р</w:t>
      </w:r>
      <w:r w:rsidRPr="0050366F">
        <w:rPr>
          <w:rFonts w:eastAsia="Times New Roman"/>
          <w:color w:val="000000"/>
          <w:szCs w:val="24"/>
        </w:rPr>
        <w:t>ов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spacing w:val="1"/>
          <w:szCs w:val="24"/>
        </w:rPr>
        <w:t>и</w:t>
      </w:r>
      <w:r w:rsidRPr="0050366F">
        <w:rPr>
          <w:rFonts w:eastAsia="Times New Roman"/>
          <w:color w:val="000000"/>
          <w:szCs w:val="24"/>
        </w:rPr>
        <w:t>ю в</w:t>
      </w:r>
      <w:r w:rsidRPr="0050366F">
        <w:rPr>
          <w:rFonts w:eastAsia="Times New Roman"/>
          <w:color w:val="000000"/>
          <w:spacing w:val="-1"/>
          <w:szCs w:val="24"/>
        </w:rPr>
        <w:t xml:space="preserve"> 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ф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2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обр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зов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я;</w:t>
      </w:r>
    </w:p>
    <w:p w14:paraId="2D61C933" w14:textId="77777777" w:rsidR="0050366F" w:rsidRPr="0050366F" w:rsidRDefault="0050366F" w:rsidP="0050366F">
      <w:pPr>
        <w:widowControl w:val="0"/>
        <w:ind w:right="214" w:firstLine="567"/>
        <w:rPr>
          <w:rFonts w:eastAsia="Times New Roman"/>
          <w:color w:val="000000"/>
          <w:w w:val="101"/>
          <w:szCs w:val="24"/>
        </w:rPr>
      </w:pPr>
      <w:r w:rsidRPr="0050366F">
        <w:rPr>
          <w:rFonts w:eastAsia="Times New Roman"/>
          <w:color w:val="000000"/>
          <w:szCs w:val="24"/>
        </w:rPr>
        <w:t>- о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2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щ</w:t>
      </w:r>
      <w:r w:rsidRPr="0050366F">
        <w:rPr>
          <w:rFonts w:eastAsia="Times New Roman"/>
          <w:color w:val="000000"/>
          <w:w w:val="101"/>
          <w:szCs w:val="24"/>
        </w:rPr>
        <w:t>ес</w:t>
      </w:r>
      <w:r w:rsidRPr="0050366F">
        <w:rPr>
          <w:rFonts w:eastAsia="Times New Roman"/>
          <w:color w:val="000000"/>
          <w:szCs w:val="24"/>
        </w:rPr>
        <w:t>тв</w:t>
      </w:r>
      <w:r w:rsidRPr="0050366F">
        <w:rPr>
          <w:rFonts w:eastAsia="Times New Roman"/>
          <w:color w:val="000000"/>
          <w:spacing w:val="-1"/>
          <w:szCs w:val="24"/>
        </w:rPr>
        <w:t>л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ни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 xml:space="preserve"> ин</w:t>
      </w:r>
      <w:r w:rsidRPr="0050366F">
        <w:rPr>
          <w:rFonts w:eastAsia="Times New Roman"/>
          <w:color w:val="000000"/>
          <w:spacing w:val="-1"/>
          <w:szCs w:val="24"/>
        </w:rPr>
        <w:t>д</w:t>
      </w:r>
      <w:r w:rsidRPr="0050366F">
        <w:rPr>
          <w:rFonts w:eastAsia="Times New Roman"/>
          <w:color w:val="000000"/>
          <w:szCs w:val="24"/>
        </w:rPr>
        <w:t>ивид</w:t>
      </w:r>
      <w:r w:rsidRPr="0050366F">
        <w:rPr>
          <w:rFonts w:eastAsia="Times New Roman"/>
          <w:color w:val="000000"/>
          <w:spacing w:val="-2"/>
          <w:szCs w:val="24"/>
        </w:rPr>
        <w:t>у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льно ор</w:t>
      </w:r>
      <w:r w:rsidRPr="0050366F">
        <w:rPr>
          <w:rFonts w:eastAsia="Times New Roman"/>
          <w:color w:val="000000"/>
          <w:spacing w:val="-1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нт</w:t>
      </w:r>
      <w:r w:rsidRPr="0050366F">
        <w:rPr>
          <w:rFonts w:eastAsia="Times New Roman"/>
          <w:color w:val="000000"/>
          <w:spacing w:val="-1"/>
          <w:szCs w:val="24"/>
        </w:rPr>
        <w:t>и</w:t>
      </w:r>
      <w:r w:rsidRPr="0050366F">
        <w:rPr>
          <w:rFonts w:eastAsia="Times New Roman"/>
          <w:color w:val="000000"/>
          <w:szCs w:val="24"/>
        </w:rPr>
        <w:t>ров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нн</w:t>
      </w:r>
      <w:r w:rsidRPr="0050366F">
        <w:rPr>
          <w:rFonts w:eastAsia="Times New Roman"/>
          <w:color w:val="000000"/>
          <w:szCs w:val="24"/>
        </w:rPr>
        <w:t>ой п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2"/>
          <w:szCs w:val="24"/>
        </w:rPr>
        <w:t>д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г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pacing w:val="-1"/>
          <w:szCs w:val="24"/>
        </w:rPr>
        <w:t>г</w:t>
      </w:r>
      <w:r w:rsidRPr="0050366F">
        <w:rPr>
          <w:rFonts w:eastAsia="Times New Roman"/>
          <w:color w:val="000000"/>
          <w:szCs w:val="24"/>
        </w:rPr>
        <w:t>ич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кой, п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ихоло</w:t>
      </w:r>
      <w:r w:rsidRPr="0050366F">
        <w:rPr>
          <w:rFonts w:eastAsia="Times New Roman"/>
          <w:color w:val="000000"/>
          <w:spacing w:val="-2"/>
          <w:szCs w:val="24"/>
        </w:rPr>
        <w:t>г</w:t>
      </w:r>
      <w:r w:rsidRPr="0050366F">
        <w:rPr>
          <w:rFonts w:eastAsia="Times New Roman"/>
          <w:color w:val="000000"/>
          <w:szCs w:val="24"/>
        </w:rPr>
        <w:t>ич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е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1"/>
          <w:szCs w:val="24"/>
        </w:rPr>
        <w:t>к</w:t>
      </w:r>
      <w:r w:rsidRPr="0050366F">
        <w:rPr>
          <w:rFonts w:eastAsia="Times New Roman"/>
          <w:color w:val="000000"/>
          <w:szCs w:val="24"/>
        </w:rPr>
        <w:t xml:space="preserve">ой, 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spacing w:val="-1"/>
          <w:szCs w:val="24"/>
        </w:rPr>
        <w:t>ц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льной</w:t>
      </w:r>
      <w:r w:rsidRPr="0050366F">
        <w:rPr>
          <w:rFonts w:eastAsia="Times New Roman"/>
          <w:color w:val="000000"/>
          <w:spacing w:val="-1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пом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pacing w:val="-1"/>
          <w:szCs w:val="24"/>
        </w:rPr>
        <w:t>щ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spacing w:val="-2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spacing w:val="1"/>
          <w:szCs w:val="24"/>
        </w:rPr>
        <w:t>б</w:t>
      </w:r>
      <w:r w:rsidRPr="0050366F">
        <w:rPr>
          <w:rFonts w:eastAsia="Times New Roman"/>
          <w:color w:val="000000"/>
          <w:spacing w:val="-2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ч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ющим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с</w:t>
      </w:r>
      <w:r w:rsidRPr="0050366F">
        <w:rPr>
          <w:rFonts w:eastAsia="Times New Roman"/>
          <w:color w:val="000000"/>
          <w:w w:val="101"/>
          <w:szCs w:val="24"/>
        </w:rPr>
        <w:t>я;</w:t>
      </w:r>
    </w:p>
    <w:p w14:paraId="1B707CDA" w14:textId="77777777" w:rsidR="0050366F" w:rsidRPr="0050366F" w:rsidRDefault="0050366F" w:rsidP="0050366F">
      <w:pPr>
        <w:widowControl w:val="0"/>
        <w:ind w:right="260" w:firstLine="567"/>
        <w:rPr>
          <w:rFonts w:eastAsia="Times New Roman"/>
          <w:color w:val="000000"/>
          <w:w w:val="101"/>
          <w:szCs w:val="24"/>
        </w:rPr>
      </w:pPr>
      <w:r w:rsidRPr="0050366F">
        <w:rPr>
          <w:rFonts w:eastAsia="Times New Roman"/>
          <w:color w:val="000000"/>
          <w:szCs w:val="24"/>
        </w:rPr>
        <w:t>- открытие групп продленного дня, при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1"/>
          <w:szCs w:val="24"/>
        </w:rPr>
        <w:t>м</w:t>
      </w:r>
      <w:r w:rsidRPr="0050366F">
        <w:rPr>
          <w:rFonts w:eastAsia="Times New Roman"/>
          <w:color w:val="000000"/>
          <w:szCs w:val="24"/>
        </w:rPr>
        <w:t>отр</w:t>
      </w:r>
      <w:r w:rsidRPr="0050366F">
        <w:rPr>
          <w:rFonts w:eastAsia="Times New Roman"/>
          <w:color w:val="000000"/>
          <w:spacing w:val="-1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 xml:space="preserve">и </w:t>
      </w:r>
      <w:r w:rsidRPr="0050366F">
        <w:rPr>
          <w:rFonts w:eastAsia="Times New Roman"/>
          <w:color w:val="000000"/>
          <w:spacing w:val="-2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ход</w:t>
      </w:r>
      <w:r w:rsidRPr="0050366F">
        <w:rPr>
          <w:rFonts w:eastAsia="Times New Roman"/>
          <w:color w:val="000000"/>
          <w:spacing w:val="1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в</w:t>
      </w:r>
      <w:r w:rsidRPr="0050366F">
        <w:rPr>
          <w:rFonts w:eastAsia="Times New Roman"/>
          <w:color w:val="000000"/>
          <w:spacing w:val="-3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гр</w:t>
      </w:r>
      <w:r w:rsidRPr="0050366F">
        <w:rPr>
          <w:rFonts w:eastAsia="Times New Roman"/>
          <w:color w:val="000000"/>
          <w:spacing w:val="-2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пп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1"/>
          <w:szCs w:val="24"/>
        </w:rPr>
        <w:t xml:space="preserve">х </w:t>
      </w:r>
      <w:r w:rsidRPr="0050366F">
        <w:rPr>
          <w:rFonts w:eastAsia="Times New Roman"/>
          <w:color w:val="000000"/>
          <w:szCs w:val="24"/>
        </w:rPr>
        <w:t>з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2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д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ть</w:t>
      </w:r>
      <w:r w:rsidRPr="0050366F">
        <w:rPr>
          <w:rFonts w:eastAsia="Times New Roman"/>
          <w:color w:val="000000"/>
          <w:spacing w:val="-2"/>
          <w:szCs w:val="24"/>
        </w:rPr>
        <w:t>м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spacing w:val="1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продл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spacing w:val="-1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ого</w:t>
      </w:r>
      <w:r w:rsidRPr="0050366F">
        <w:rPr>
          <w:rFonts w:eastAsia="Times New Roman"/>
          <w:color w:val="000000"/>
          <w:spacing w:val="1"/>
          <w:szCs w:val="24"/>
        </w:rPr>
        <w:t xml:space="preserve"> </w:t>
      </w:r>
      <w:r w:rsidRPr="0050366F">
        <w:rPr>
          <w:rFonts w:eastAsia="Times New Roman"/>
          <w:color w:val="000000"/>
          <w:spacing w:val="-1"/>
          <w:szCs w:val="24"/>
        </w:rPr>
        <w:t>д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spacing w:val="9"/>
          <w:w w:val="101"/>
          <w:szCs w:val="24"/>
        </w:rPr>
        <w:t>я</w:t>
      </w:r>
      <w:r w:rsidRPr="0050366F">
        <w:rPr>
          <w:rFonts w:eastAsia="Times New Roman"/>
          <w:color w:val="000000"/>
          <w:w w:val="101"/>
          <w:szCs w:val="24"/>
        </w:rPr>
        <w:t>;</w:t>
      </w:r>
      <w:r w:rsidRPr="0050366F">
        <w:rPr>
          <w:rFonts w:eastAsia="Times New Roman"/>
          <w:color w:val="000000"/>
          <w:szCs w:val="24"/>
        </w:rPr>
        <w:t xml:space="preserve"> </w:t>
      </w:r>
    </w:p>
    <w:p w14:paraId="45726A12" w14:textId="77777777" w:rsidR="0050366F" w:rsidRPr="0050366F" w:rsidRDefault="0050366F" w:rsidP="0050366F">
      <w:pPr>
        <w:widowControl w:val="0"/>
        <w:ind w:right="260" w:firstLine="567"/>
        <w:rPr>
          <w:rFonts w:eastAsia="Times New Roman"/>
          <w:color w:val="000000"/>
          <w:w w:val="101"/>
          <w:szCs w:val="24"/>
        </w:rPr>
      </w:pPr>
      <w:r w:rsidRPr="0050366F">
        <w:rPr>
          <w:rFonts w:eastAsia="Times New Roman"/>
          <w:szCs w:val="24"/>
        </w:rPr>
        <w:t>- о</w:t>
      </w:r>
      <w:r w:rsidRPr="0050366F">
        <w:rPr>
          <w:rFonts w:eastAsia="Times New Roman"/>
          <w:spacing w:val="1"/>
          <w:szCs w:val="24"/>
        </w:rPr>
        <w:t>р</w:t>
      </w:r>
      <w:r w:rsidRPr="0050366F">
        <w:rPr>
          <w:rFonts w:eastAsia="Times New Roman"/>
          <w:szCs w:val="24"/>
        </w:rPr>
        <w:t>г</w:t>
      </w:r>
      <w:r w:rsidRPr="0050366F">
        <w:rPr>
          <w:rFonts w:eastAsia="Times New Roman"/>
          <w:w w:val="101"/>
          <w:szCs w:val="24"/>
        </w:rPr>
        <w:t>а</w:t>
      </w:r>
      <w:r w:rsidRPr="0050366F">
        <w:rPr>
          <w:rFonts w:eastAsia="Times New Roman"/>
          <w:spacing w:val="-1"/>
          <w:szCs w:val="24"/>
        </w:rPr>
        <w:t>н</w:t>
      </w:r>
      <w:r w:rsidRPr="0050366F">
        <w:rPr>
          <w:rFonts w:eastAsia="Times New Roman"/>
          <w:szCs w:val="24"/>
        </w:rPr>
        <w:t>из</w:t>
      </w:r>
      <w:r w:rsidRPr="0050366F">
        <w:rPr>
          <w:rFonts w:eastAsia="Times New Roman"/>
          <w:w w:val="101"/>
          <w:szCs w:val="24"/>
        </w:rPr>
        <w:t>а</w:t>
      </w:r>
      <w:r w:rsidRPr="0050366F">
        <w:rPr>
          <w:rFonts w:eastAsia="Times New Roman"/>
          <w:spacing w:val="-1"/>
          <w:szCs w:val="24"/>
        </w:rPr>
        <w:t>ц</w:t>
      </w:r>
      <w:r w:rsidRPr="0050366F">
        <w:rPr>
          <w:rFonts w:eastAsia="Times New Roman"/>
          <w:szCs w:val="24"/>
        </w:rPr>
        <w:t>и</w:t>
      </w:r>
      <w:r w:rsidRPr="0050366F">
        <w:rPr>
          <w:rFonts w:eastAsia="Times New Roman"/>
          <w:w w:val="101"/>
          <w:szCs w:val="24"/>
        </w:rPr>
        <w:t>я</w:t>
      </w:r>
      <w:r w:rsidRPr="0050366F">
        <w:rPr>
          <w:rFonts w:eastAsia="Times New Roman"/>
          <w:spacing w:val="-2"/>
          <w:szCs w:val="24"/>
        </w:rPr>
        <w:t xml:space="preserve"> </w:t>
      </w:r>
      <w:r w:rsidRPr="0050366F">
        <w:rPr>
          <w:rFonts w:eastAsia="Times New Roman"/>
          <w:szCs w:val="24"/>
        </w:rPr>
        <w:t>отдых</w:t>
      </w:r>
      <w:r w:rsidRPr="0050366F">
        <w:rPr>
          <w:rFonts w:eastAsia="Times New Roman"/>
          <w:w w:val="101"/>
          <w:szCs w:val="24"/>
        </w:rPr>
        <w:t>а</w:t>
      </w:r>
      <w:r w:rsidRPr="0050366F">
        <w:rPr>
          <w:rFonts w:eastAsia="Times New Roman"/>
          <w:szCs w:val="24"/>
        </w:rPr>
        <w:t xml:space="preserve"> и о</w:t>
      </w:r>
      <w:r w:rsidRPr="0050366F">
        <w:rPr>
          <w:rFonts w:eastAsia="Times New Roman"/>
          <w:spacing w:val="-1"/>
          <w:szCs w:val="24"/>
        </w:rPr>
        <w:t>з</w:t>
      </w:r>
      <w:r w:rsidRPr="0050366F">
        <w:rPr>
          <w:rFonts w:eastAsia="Times New Roman"/>
          <w:szCs w:val="24"/>
        </w:rPr>
        <w:t>до</w:t>
      </w:r>
      <w:r w:rsidRPr="0050366F">
        <w:rPr>
          <w:rFonts w:eastAsia="Times New Roman"/>
          <w:spacing w:val="-1"/>
          <w:szCs w:val="24"/>
        </w:rPr>
        <w:t>р</w:t>
      </w:r>
      <w:r w:rsidRPr="0050366F">
        <w:rPr>
          <w:rFonts w:eastAsia="Times New Roman"/>
          <w:szCs w:val="24"/>
        </w:rPr>
        <w:t>овл</w:t>
      </w:r>
      <w:r w:rsidRPr="0050366F">
        <w:rPr>
          <w:rFonts w:eastAsia="Times New Roman"/>
          <w:w w:val="101"/>
          <w:szCs w:val="24"/>
        </w:rPr>
        <w:t>е</w:t>
      </w:r>
      <w:r w:rsidRPr="0050366F">
        <w:rPr>
          <w:rFonts w:eastAsia="Times New Roman"/>
          <w:szCs w:val="24"/>
        </w:rPr>
        <w:t>ни</w:t>
      </w:r>
      <w:r w:rsidRPr="0050366F">
        <w:rPr>
          <w:rFonts w:eastAsia="Times New Roman"/>
          <w:w w:val="101"/>
          <w:szCs w:val="24"/>
        </w:rPr>
        <w:t>я</w:t>
      </w:r>
      <w:r w:rsidRPr="0050366F">
        <w:rPr>
          <w:rFonts w:eastAsia="Times New Roman"/>
          <w:szCs w:val="24"/>
        </w:rPr>
        <w:t xml:space="preserve"> </w:t>
      </w:r>
      <w:r w:rsidRPr="0050366F">
        <w:rPr>
          <w:rFonts w:eastAsia="Times New Roman"/>
          <w:spacing w:val="-1"/>
          <w:szCs w:val="24"/>
        </w:rPr>
        <w:t>д</w:t>
      </w:r>
      <w:r w:rsidRPr="0050366F">
        <w:rPr>
          <w:rFonts w:eastAsia="Times New Roman"/>
          <w:spacing w:val="-1"/>
          <w:w w:val="101"/>
          <w:szCs w:val="24"/>
        </w:rPr>
        <w:t>е</w:t>
      </w:r>
      <w:r w:rsidRPr="0050366F">
        <w:rPr>
          <w:rFonts w:eastAsia="Times New Roman"/>
          <w:szCs w:val="24"/>
        </w:rPr>
        <w:t>т</w:t>
      </w:r>
      <w:r w:rsidRPr="0050366F">
        <w:rPr>
          <w:rFonts w:eastAsia="Times New Roman"/>
          <w:w w:val="101"/>
          <w:szCs w:val="24"/>
        </w:rPr>
        <w:t>е</w:t>
      </w:r>
      <w:r w:rsidRPr="0050366F">
        <w:rPr>
          <w:rFonts w:eastAsia="Times New Roman"/>
          <w:szCs w:val="24"/>
        </w:rPr>
        <w:t>й</w:t>
      </w:r>
      <w:r w:rsidRPr="0050366F">
        <w:rPr>
          <w:rFonts w:eastAsia="Times New Roman"/>
          <w:color w:val="000000"/>
          <w:w w:val="101"/>
          <w:szCs w:val="24"/>
        </w:rPr>
        <w:t>;</w:t>
      </w:r>
    </w:p>
    <w:p w14:paraId="515C1B31" w14:textId="77777777" w:rsidR="0050366F" w:rsidRPr="0050366F" w:rsidRDefault="0050366F" w:rsidP="0050366F">
      <w:pPr>
        <w:widowControl w:val="0"/>
        <w:ind w:right="215" w:firstLine="567"/>
        <w:rPr>
          <w:rFonts w:eastAsia="Times New Roman"/>
          <w:color w:val="000000"/>
          <w:szCs w:val="24"/>
        </w:rPr>
      </w:pPr>
      <w:r w:rsidRPr="0050366F">
        <w:rPr>
          <w:rFonts w:eastAsia="Times New Roman"/>
          <w:color w:val="000000"/>
          <w:szCs w:val="24"/>
        </w:rPr>
        <w:t>- орг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низ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ци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102"/>
          <w:szCs w:val="24"/>
        </w:rPr>
        <w:t xml:space="preserve"> </w:t>
      </w:r>
      <w:r w:rsidRPr="0050366F">
        <w:rPr>
          <w:rFonts w:eastAsia="Times New Roman"/>
          <w:color w:val="000000"/>
          <w:spacing w:val="1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зноо</w:t>
      </w:r>
      <w:r w:rsidRPr="0050366F">
        <w:rPr>
          <w:rFonts w:eastAsia="Times New Roman"/>
          <w:color w:val="000000"/>
          <w:spacing w:val="-1"/>
          <w:szCs w:val="24"/>
        </w:rPr>
        <w:t>б</w:t>
      </w:r>
      <w:r w:rsidRPr="0050366F">
        <w:rPr>
          <w:rFonts w:eastAsia="Times New Roman"/>
          <w:color w:val="000000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зной</w:t>
      </w:r>
      <w:r w:rsidRPr="0050366F">
        <w:rPr>
          <w:rFonts w:eastAsia="Times New Roman"/>
          <w:color w:val="000000"/>
          <w:spacing w:val="106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м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с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spacing w:val="-2"/>
          <w:szCs w:val="24"/>
        </w:rPr>
        <w:t>в</w:t>
      </w:r>
      <w:r w:rsidRPr="0050366F">
        <w:rPr>
          <w:rFonts w:eastAsia="Times New Roman"/>
          <w:color w:val="000000"/>
          <w:spacing w:val="-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й</w:t>
      </w:r>
      <w:r w:rsidRPr="0050366F">
        <w:rPr>
          <w:rFonts w:eastAsia="Times New Roman"/>
          <w:color w:val="000000"/>
          <w:spacing w:val="106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б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pacing w:val="-2"/>
          <w:szCs w:val="24"/>
        </w:rPr>
        <w:t>т</w:t>
      </w:r>
      <w:r w:rsidRPr="0050366F">
        <w:rPr>
          <w:rFonts w:eastAsia="Times New Roman"/>
          <w:color w:val="000000"/>
          <w:szCs w:val="24"/>
        </w:rPr>
        <w:t>ы</w:t>
      </w:r>
      <w:r w:rsidRPr="0050366F">
        <w:rPr>
          <w:rFonts w:eastAsia="Times New Roman"/>
          <w:color w:val="000000"/>
          <w:spacing w:val="105"/>
          <w:szCs w:val="24"/>
        </w:rPr>
        <w:t xml:space="preserve"> 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102"/>
          <w:szCs w:val="24"/>
        </w:rPr>
        <w:t xml:space="preserve"> </w:t>
      </w:r>
      <w:r w:rsidRPr="0050366F">
        <w:rPr>
          <w:rFonts w:eastAsia="Times New Roman"/>
          <w:color w:val="000000"/>
          <w:spacing w:val="1"/>
          <w:szCs w:val="24"/>
        </w:rPr>
        <w:t>об</w:t>
      </w:r>
      <w:r w:rsidRPr="0050366F">
        <w:rPr>
          <w:rFonts w:eastAsia="Times New Roman"/>
          <w:color w:val="000000"/>
          <w:spacing w:val="-2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ч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ю</w:t>
      </w:r>
      <w:r w:rsidRPr="0050366F">
        <w:rPr>
          <w:rFonts w:eastAsia="Times New Roman"/>
          <w:color w:val="000000"/>
          <w:szCs w:val="24"/>
        </w:rPr>
        <w:t>щим</w:t>
      </w:r>
      <w:r w:rsidRPr="0050366F">
        <w:rPr>
          <w:rFonts w:eastAsia="Times New Roman"/>
          <w:color w:val="000000"/>
          <w:spacing w:val="1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ся</w:t>
      </w:r>
      <w:r w:rsidRPr="0050366F">
        <w:rPr>
          <w:rFonts w:eastAsia="Times New Roman"/>
          <w:color w:val="000000"/>
          <w:spacing w:val="102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и родит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л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-2"/>
          <w:szCs w:val="24"/>
        </w:rPr>
        <w:t>м</w:t>
      </w:r>
      <w:r w:rsidRPr="0050366F">
        <w:rPr>
          <w:rFonts w:eastAsia="Times New Roman"/>
          <w:color w:val="000000"/>
          <w:szCs w:val="24"/>
        </w:rPr>
        <w:t>и (з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к</w:t>
      </w:r>
      <w:r w:rsidRPr="0050366F">
        <w:rPr>
          <w:rFonts w:eastAsia="Times New Roman"/>
          <w:color w:val="000000"/>
          <w:szCs w:val="24"/>
        </w:rPr>
        <w:t>онными пр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д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1"/>
          <w:szCs w:val="24"/>
        </w:rPr>
        <w:t>т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в</w:t>
      </w:r>
      <w:r w:rsidRPr="0050366F">
        <w:rPr>
          <w:rFonts w:eastAsia="Times New Roman"/>
          <w:color w:val="000000"/>
          <w:spacing w:val="-1"/>
          <w:szCs w:val="24"/>
        </w:rPr>
        <w:t>и</w:t>
      </w:r>
      <w:r w:rsidRPr="0050366F">
        <w:rPr>
          <w:rFonts w:eastAsia="Times New Roman"/>
          <w:color w:val="000000"/>
          <w:szCs w:val="24"/>
        </w:rPr>
        <w:t>т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1"/>
          <w:szCs w:val="24"/>
        </w:rPr>
        <w:t>л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zCs w:val="24"/>
        </w:rPr>
        <w:t>ми) н</w:t>
      </w:r>
      <w:r w:rsidRPr="0050366F">
        <w:rPr>
          <w:rFonts w:eastAsia="Times New Roman"/>
          <w:color w:val="000000"/>
          <w:w w:val="101"/>
          <w:szCs w:val="24"/>
        </w:rPr>
        <w:t>ес</w:t>
      </w:r>
      <w:r w:rsidRPr="0050366F">
        <w:rPr>
          <w:rFonts w:eastAsia="Times New Roman"/>
          <w:color w:val="000000"/>
          <w:szCs w:val="24"/>
        </w:rPr>
        <w:t>ов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2"/>
          <w:szCs w:val="24"/>
        </w:rPr>
        <w:t>р</w:t>
      </w:r>
      <w:r w:rsidRPr="0050366F">
        <w:rPr>
          <w:rFonts w:eastAsia="Times New Roman"/>
          <w:color w:val="000000"/>
          <w:szCs w:val="24"/>
        </w:rPr>
        <w:t>ш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spacing w:val="5"/>
          <w:szCs w:val="24"/>
        </w:rPr>
        <w:t>н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л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2"/>
          <w:szCs w:val="24"/>
        </w:rPr>
        <w:t>т</w:t>
      </w:r>
      <w:r w:rsidRPr="0050366F">
        <w:rPr>
          <w:rFonts w:eastAsia="Times New Roman"/>
          <w:color w:val="000000"/>
          <w:szCs w:val="24"/>
        </w:rPr>
        <w:t>них о</w:t>
      </w:r>
      <w:r w:rsidRPr="0050366F">
        <w:rPr>
          <w:rFonts w:eastAsia="Times New Roman"/>
          <w:color w:val="000000"/>
          <w:spacing w:val="1"/>
          <w:szCs w:val="24"/>
        </w:rPr>
        <w:t>б</w:t>
      </w:r>
      <w:r w:rsidRPr="0050366F">
        <w:rPr>
          <w:rFonts w:eastAsia="Times New Roman"/>
          <w:color w:val="000000"/>
          <w:spacing w:val="-1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ч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ющ</w:t>
      </w:r>
      <w:r w:rsidRPr="0050366F">
        <w:rPr>
          <w:rFonts w:eastAsia="Times New Roman"/>
          <w:color w:val="000000"/>
          <w:spacing w:val="-1"/>
          <w:szCs w:val="24"/>
        </w:rPr>
        <w:t>и</w:t>
      </w:r>
      <w:r w:rsidRPr="0050366F">
        <w:rPr>
          <w:rFonts w:eastAsia="Times New Roman"/>
          <w:color w:val="000000"/>
          <w:szCs w:val="24"/>
        </w:rPr>
        <w:t>х</w:t>
      </w:r>
      <w:r w:rsidRPr="0050366F">
        <w:rPr>
          <w:rFonts w:eastAsia="Times New Roman"/>
          <w:color w:val="000000"/>
          <w:w w:val="101"/>
          <w:szCs w:val="24"/>
        </w:rPr>
        <w:t>ся</w:t>
      </w:r>
      <w:r w:rsidRPr="0050366F">
        <w:rPr>
          <w:rFonts w:eastAsia="Times New Roman"/>
          <w:color w:val="000000"/>
          <w:spacing w:val="19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дл</w:t>
      </w:r>
      <w:r w:rsidRPr="0050366F">
        <w:rPr>
          <w:rFonts w:eastAsia="Times New Roman"/>
          <w:color w:val="000000"/>
          <w:w w:val="101"/>
          <w:szCs w:val="24"/>
        </w:rPr>
        <w:t>я </w:t>
      </w:r>
      <w:r w:rsidRPr="0050366F">
        <w:rPr>
          <w:rFonts w:eastAsia="Times New Roman"/>
          <w:color w:val="000000"/>
          <w:szCs w:val="24"/>
        </w:rPr>
        <w:t>отдых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18"/>
          <w:szCs w:val="24"/>
        </w:rPr>
        <w:t xml:space="preserve"> </w:t>
      </w:r>
      <w:r w:rsidRPr="0050366F">
        <w:rPr>
          <w:rFonts w:eastAsia="Times New Roman"/>
          <w:color w:val="000000"/>
          <w:spacing w:val="1"/>
          <w:szCs w:val="24"/>
        </w:rPr>
        <w:t>и</w:t>
      </w:r>
      <w:r w:rsidRPr="0050366F">
        <w:rPr>
          <w:rFonts w:eastAsia="Times New Roman"/>
          <w:color w:val="000000"/>
          <w:spacing w:val="19"/>
          <w:szCs w:val="24"/>
        </w:rPr>
        <w:t xml:space="preserve"> </w:t>
      </w:r>
      <w:r w:rsidRPr="0050366F">
        <w:rPr>
          <w:rFonts w:eastAsia="Times New Roman"/>
          <w:color w:val="000000"/>
          <w:spacing w:val="-1"/>
          <w:szCs w:val="24"/>
        </w:rPr>
        <w:t>д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3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г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,</w:t>
      </w:r>
      <w:r w:rsidRPr="0050366F">
        <w:rPr>
          <w:rFonts w:eastAsia="Times New Roman"/>
          <w:color w:val="000000"/>
          <w:spacing w:val="18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в</w:t>
      </w:r>
      <w:r w:rsidRPr="0050366F">
        <w:rPr>
          <w:rFonts w:eastAsia="Times New Roman"/>
          <w:color w:val="000000"/>
          <w:spacing w:val="18"/>
          <w:szCs w:val="24"/>
        </w:rPr>
        <w:t xml:space="preserve"> </w:t>
      </w:r>
      <w:r w:rsidRPr="0050366F">
        <w:rPr>
          <w:rFonts w:eastAsia="Times New Roman"/>
          <w:color w:val="000000"/>
          <w:spacing w:val="2"/>
          <w:szCs w:val="24"/>
        </w:rPr>
        <w:t>т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м</w:t>
      </w:r>
      <w:r w:rsidRPr="0050366F">
        <w:rPr>
          <w:rFonts w:eastAsia="Times New Roman"/>
          <w:color w:val="000000"/>
          <w:spacing w:val="19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ч</w:t>
      </w:r>
      <w:r w:rsidRPr="0050366F">
        <w:rPr>
          <w:rFonts w:eastAsia="Times New Roman"/>
          <w:color w:val="000000"/>
          <w:spacing w:val="1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л</w:t>
      </w:r>
      <w:r w:rsidRPr="0050366F">
        <w:rPr>
          <w:rFonts w:eastAsia="Times New Roman"/>
          <w:color w:val="000000"/>
          <w:spacing w:val="1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17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кл</w:t>
      </w:r>
      <w:r w:rsidRPr="0050366F">
        <w:rPr>
          <w:rFonts w:eastAsia="Times New Roman"/>
          <w:color w:val="000000"/>
          <w:spacing w:val="-2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бны</w:t>
      </w:r>
      <w:r w:rsidRPr="0050366F">
        <w:rPr>
          <w:rFonts w:eastAsia="Times New Roman"/>
          <w:color w:val="000000"/>
          <w:spacing w:val="1"/>
          <w:szCs w:val="24"/>
        </w:rPr>
        <w:t>х,</w:t>
      </w:r>
      <w:r w:rsidRPr="0050366F">
        <w:rPr>
          <w:rFonts w:eastAsia="Times New Roman"/>
          <w:color w:val="000000"/>
          <w:spacing w:val="17"/>
          <w:szCs w:val="24"/>
        </w:rPr>
        <w:t xml:space="preserve"> </w:t>
      </w:r>
      <w:r w:rsidRPr="0050366F">
        <w:rPr>
          <w:rFonts w:eastAsia="Times New Roman"/>
          <w:color w:val="000000"/>
          <w:w w:val="101"/>
          <w:szCs w:val="24"/>
        </w:rPr>
        <w:t>се</w:t>
      </w:r>
      <w:r w:rsidRPr="0050366F">
        <w:rPr>
          <w:rFonts w:eastAsia="Times New Roman"/>
          <w:color w:val="000000"/>
          <w:szCs w:val="24"/>
        </w:rPr>
        <w:t>кционных</w:t>
      </w:r>
      <w:r w:rsidRPr="0050366F">
        <w:rPr>
          <w:rFonts w:eastAsia="Times New Roman"/>
          <w:color w:val="000000"/>
          <w:spacing w:val="19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и д</w:t>
      </w:r>
      <w:r w:rsidRPr="0050366F">
        <w:rPr>
          <w:rFonts w:eastAsia="Times New Roman"/>
          <w:color w:val="000000"/>
          <w:spacing w:val="1"/>
          <w:szCs w:val="24"/>
        </w:rPr>
        <w:t>р</w:t>
      </w:r>
      <w:r w:rsidRPr="0050366F">
        <w:rPr>
          <w:rFonts w:eastAsia="Times New Roman"/>
          <w:color w:val="000000"/>
          <w:spacing w:val="-1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гих</w:t>
      </w:r>
      <w:r w:rsidRPr="0050366F">
        <w:rPr>
          <w:rFonts w:eastAsia="Times New Roman"/>
          <w:color w:val="000000"/>
          <w:spacing w:val="1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з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-1"/>
          <w:szCs w:val="24"/>
        </w:rPr>
        <w:t>т</w:t>
      </w:r>
      <w:r w:rsidRPr="0050366F">
        <w:rPr>
          <w:rFonts w:eastAsia="Times New Roman"/>
          <w:color w:val="000000"/>
          <w:szCs w:val="24"/>
        </w:rPr>
        <w:t>ий, эк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п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1"/>
          <w:szCs w:val="24"/>
        </w:rPr>
        <w:t>д</w:t>
      </w:r>
      <w:r w:rsidRPr="0050366F">
        <w:rPr>
          <w:rFonts w:eastAsia="Times New Roman"/>
          <w:color w:val="000000"/>
          <w:szCs w:val="24"/>
        </w:rPr>
        <w:t xml:space="preserve">иций, 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ор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2"/>
          <w:szCs w:val="24"/>
        </w:rPr>
        <w:t>в</w:t>
      </w:r>
      <w:r w:rsidRPr="0050366F">
        <w:rPr>
          <w:rFonts w:eastAsia="Times New Roman"/>
          <w:color w:val="000000"/>
          <w:szCs w:val="24"/>
        </w:rPr>
        <w:t>нов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ний, эк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к</w:t>
      </w:r>
      <w:r w:rsidRPr="0050366F">
        <w:rPr>
          <w:rFonts w:eastAsia="Times New Roman"/>
          <w:color w:val="000000"/>
          <w:spacing w:val="-3"/>
          <w:szCs w:val="24"/>
        </w:rPr>
        <w:t>у</w:t>
      </w:r>
      <w:r w:rsidRPr="0050366F">
        <w:rPr>
          <w:rFonts w:eastAsia="Times New Roman"/>
          <w:color w:val="000000"/>
          <w:spacing w:val="1"/>
          <w:szCs w:val="24"/>
        </w:rPr>
        <w:t>р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1"/>
          <w:szCs w:val="24"/>
        </w:rPr>
        <w:t>и</w:t>
      </w:r>
      <w:r w:rsidRPr="0050366F">
        <w:rPr>
          <w:rFonts w:eastAsia="Times New Roman"/>
          <w:color w:val="000000"/>
          <w:szCs w:val="24"/>
        </w:rPr>
        <w:t>й</w:t>
      </w:r>
      <w:r w:rsidRPr="0050366F">
        <w:rPr>
          <w:rFonts w:eastAsia="Times New Roman"/>
          <w:color w:val="000000"/>
          <w:w w:val="101"/>
          <w:szCs w:val="24"/>
        </w:rPr>
        <w:t>;</w:t>
      </w:r>
    </w:p>
    <w:p w14:paraId="558BFACB" w14:textId="77777777" w:rsidR="0050366F" w:rsidRPr="0050366F" w:rsidRDefault="0050366F" w:rsidP="0050366F">
      <w:pPr>
        <w:widowControl w:val="0"/>
        <w:ind w:right="215" w:firstLine="567"/>
        <w:rPr>
          <w:rFonts w:eastAsia="Times New Roman"/>
          <w:color w:val="000000"/>
          <w:w w:val="101"/>
          <w:szCs w:val="24"/>
        </w:rPr>
      </w:pPr>
      <w:r w:rsidRPr="0050366F">
        <w:rPr>
          <w:rFonts w:eastAsia="Times New Roman"/>
          <w:color w:val="000000"/>
          <w:szCs w:val="24"/>
        </w:rPr>
        <w:t>- орг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низ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ц</w:t>
      </w:r>
      <w:r w:rsidRPr="0050366F">
        <w:rPr>
          <w:rFonts w:eastAsia="Times New Roman"/>
          <w:color w:val="000000"/>
          <w:spacing w:val="-1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11"/>
          <w:szCs w:val="24"/>
        </w:rPr>
        <w:t xml:space="preserve"> </w:t>
      </w:r>
      <w:r w:rsidRPr="0050366F">
        <w:rPr>
          <w:rFonts w:eastAsia="Times New Roman"/>
          <w:color w:val="000000"/>
          <w:spacing w:val="1"/>
          <w:szCs w:val="24"/>
        </w:rPr>
        <w:t>н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2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чн</w:t>
      </w:r>
      <w:r w:rsidRPr="0050366F">
        <w:rPr>
          <w:rFonts w:eastAsia="Times New Roman"/>
          <w:color w:val="000000"/>
          <w:spacing w:val="2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-м</w:t>
      </w:r>
      <w:r w:rsidRPr="0050366F">
        <w:rPr>
          <w:rFonts w:eastAsia="Times New Roman"/>
          <w:color w:val="000000"/>
          <w:spacing w:val="1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1"/>
          <w:szCs w:val="24"/>
        </w:rPr>
        <w:t>т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spacing w:val="-1"/>
          <w:szCs w:val="24"/>
        </w:rPr>
        <w:t>д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spacing w:val="-1"/>
          <w:szCs w:val="24"/>
        </w:rPr>
        <w:t>ч</w:t>
      </w:r>
      <w:r w:rsidRPr="0050366F">
        <w:rPr>
          <w:rFonts w:eastAsia="Times New Roman"/>
          <w:color w:val="000000"/>
          <w:w w:val="101"/>
          <w:szCs w:val="24"/>
        </w:rPr>
        <w:t>ес</w:t>
      </w:r>
      <w:r w:rsidRPr="0050366F">
        <w:rPr>
          <w:rFonts w:eastAsia="Times New Roman"/>
          <w:color w:val="000000"/>
          <w:szCs w:val="24"/>
        </w:rPr>
        <w:t>кой</w:t>
      </w:r>
      <w:r w:rsidRPr="0050366F">
        <w:rPr>
          <w:rFonts w:eastAsia="Times New Roman"/>
          <w:color w:val="000000"/>
          <w:spacing w:val="9"/>
          <w:szCs w:val="24"/>
        </w:rPr>
        <w:t xml:space="preserve"> </w:t>
      </w:r>
      <w:r w:rsidRPr="0050366F">
        <w:rPr>
          <w:rFonts w:eastAsia="Times New Roman"/>
          <w:color w:val="000000"/>
          <w:spacing w:val="1"/>
          <w:szCs w:val="24"/>
        </w:rPr>
        <w:t>р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б</w:t>
      </w:r>
      <w:r w:rsidRPr="0050366F">
        <w:rPr>
          <w:rFonts w:eastAsia="Times New Roman"/>
          <w:color w:val="000000"/>
          <w:szCs w:val="24"/>
        </w:rPr>
        <w:t>о</w:t>
      </w:r>
      <w:r w:rsidRPr="0050366F">
        <w:rPr>
          <w:rFonts w:eastAsia="Times New Roman"/>
          <w:color w:val="000000"/>
          <w:spacing w:val="1"/>
          <w:szCs w:val="24"/>
        </w:rPr>
        <w:t>ты,</w:t>
      </w:r>
      <w:r w:rsidRPr="0050366F">
        <w:rPr>
          <w:rFonts w:eastAsia="Times New Roman"/>
          <w:color w:val="000000"/>
          <w:spacing w:val="11"/>
          <w:szCs w:val="24"/>
        </w:rPr>
        <w:t xml:space="preserve"> </w:t>
      </w:r>
      <w:r w:rsidRPr="0050366F">
        <w:rPr>
          <w:rFonts w:eastAsia="Times New Roman"/>
          <w:color w:val="000000"/>
          <w:spacing w:val="1"/>
          <w:szCs w:val="24"/>
        </w:rPr>
        <w:t>в</w:t>
      </w:r>
      <w:r w:rsidRPr="0050366F">
        <w:rPr>
          <w:rFonts w:eastAsia="Times New Roman"/>
          <w:color w:val="000000"/>
          <w:spacing w:val="10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том</w:t>
      </w:r>
      <w:r w:rsidRPr="0050366F">
        <w:rPr>
          <w:rFonts w:eastAsia="Times New Roman"/>
          <w:color w:val="000000"/>
          <w:spacing w:val="11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чи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zCs w:val="24"/>
        </w:rPr>
        <w:t>л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7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орг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spacing w:val="1"/>
          <w:szCs w:val="24"/>
        </w:rPr>
        <w:t>и</w:t>
      </w:r>
      <w:r w:rsidRPr="0050366F">
        <w:rPr>
          <w:rFonts w:eastAsia="Times New Roman"/>
          <w:color w:val="000000"/>
          <w:spacing w:val="-1"/>
          <w:szCs w:val="24"/>
        </w:rPr>
        <w:t>з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2"/>
          <w:szCs w:val="24"/>
        </w:rPr>
        <w:t>ц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я</w:t>
      </w:r>
      <w:r w:rsidRPr="0050366F">
        <w:rPr>
          <w:rFonts w:eastAsia="Times New Roman"/>
          <w:color w:val="000000"/>
          <w:spacing w:val="9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и пр</w:t>
      </w:r>
      <w:r w:rsidRPr="0050366F">
        <w:rPr>
          <w:rFonts w:eastAsia="Times New Roman"/>
          <w:color w:val="000000"/>
          <w:spacing w:val="1"/>
          <w:szCs w:val="24"/>
        </w:rPr>
        <w:t>о</w:t>
      </w:r>
      <w:r w:rsidRPr="0050366F">
        <w:rPr>
          <w:rFonts w:eastAsia="Times New Roman"/>
          <w:color w:val="000000"/>
          <w:szCs w:val="24"/>
        </w:rPr>
        <w:t>в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д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2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и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2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3"/>
          <w:szCs w:val="24"/>
        </w:rPr>
        <w:t>у</w:t>
      </w:r>
      <w:r w:rsidRPr="0050366F">
        <w:rPr>
          <w:rFonts w:eastAsia="Times New Roman"/>
          <w:color w:val="000000"/>
          <w:szCs w:val="24"/>
        </w:rPr>
        <w:t>ч</w:t>
      </w:r>
      <w:r w:rsidRPr="0050366F">
        <w:rPr>
          <w:rFonts w:eastAsia="Times New Roman"/>
          <w:color w:val="000000"/>
          <w:spacing w:val="1"/>
          <w:szCs w:val="24"/>
        </w:rPr>
        <w:t>н</w:t>
      </w:r>
      <w:r w:rsidRPr="0050366F">
        <w:rPr>
          <w:rFonts w:eastAsia="Times New Roman"/>
          <w:color w:val="000000"/>
          <w:szCs w:val="24"/>
        </w:rPr>
        <w:t>ых</w:t>
      </w:r>
      <w:r w:rsidRPr="0050366F">
        <w:rPr>
          <w:rFonts w:eastAsia="Times New Roman"/>
          <w:color w:val="000000"/>
          <w:spacing w:val="1"/>
          <w:szCs w:val="24"/>
        </w:rPr>
        <w:t xml:space="preserve"> и</w:t>
      </w:r>
      <w:r w:rsidRPr="0050366F">
        <w:rPr>
          <w:rFonts w:eastAsia="Times New Roman"/>
          <w:color w:val="000000"/>
          <w:szCs w:val="24"/>
        </w:rPr>
        <w:t xml:space="preserve"> м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pacing w:val="-2"/>
          <w:szCs w:val="24"/>
        </w:rPr>
        <w:t>т</w:t>
      </w:r>
      <w:r w:rsidRPr="0050366F">
        <w:rPr>
          <w:rFonts w:eastAsia="Times New Roman"/>
          <w:color w:val="000000"/>
          <w:szCs w:val="24"/>
        </w:rPr>
        <w:t>одич</w:t>
      </w:r>
      <w:r w:rsidRPr="0050366F">
        <w:rPr>
          <w:rFonts w:eastAsia="Times New Roman"/>
          <w:color w:val="000000"/>
          <w:w w:val="101"/>
          <w:szCs w:val="24"/>
        </w:rPr>
        <w:t>ес</w:t>
      </w:r>
      <w:r w:rsidRPr="0050366F">
        <w:rPr>
          <w:rFonts w:eastAsia="Times New Roman"/>
          <w:color w:val="000000"/>
          <w:spacing w:val="-1"/>
          <w:szCs w:val="24"/>
        </w:rPr>
        <w:t>к</w:t>
      </w:r>
      <w:r w:rsidRPr="0050366F">
        <w:rPr>
          <w:rFonts w:eastAsia="Times New Roman"/>
          <w:color w:val="000000"/>
          <w:szCs w:val="24"/>
        </w:rPr>
        <w:t>их</w:t>
      </w:r>
      <w:r w:rsidRPr="0050366F">
        <w:rPr>
          <w:rFonts w:eastAsia="Times New Roman"/>
          <w:color w:val="000000"/>
          <w:spacing w:val="-1"/>
          <w:szCs w:val="24"/>
        </w:rPr>
        <w:t xml:space="preserve"> </w:t>
      </w:r>
      <w:r w:rsidRPr="0050366F">
        <w:rPr>
          <w:rFonts w:eastAsia="Times New Roman"/>
          <w:color w:val="000000"/>
          <w:szCs w:val="24"/>
        </w:rPr>
        <w:t>конф</w:t>
      </w:r>
      <w:r w:rsidRPr="0050366F">
        <w:rPr>
          <w:rFonts w:eastAsia="Times New Roman"/>
          <w:color w:val="000000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р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 xml:space="preserve">нций, </w:t>
      </w:r>
      <w:r w:rsidRPr="0050366F">
        <w:rPr>
          <w:rFonts w:eastAsia="Times New Roman"/>
          <w:color w:val="000000"/>
          <w:w w:val="101"/>
          <w:szCs w:val="24"/>
        </w:rPr>
        <w:t>с</w:t>
      </w:r>
      <w:r w:rsidRPr="0050366F">
        <w:rPr>
          <w:rFonts w:eastAsia="Times New Roman"/>
          <w:color w:val="000000"/>
          <w:spacing w:val="-2"/>
          <w:w w:val="101"/>
          <w:szCs w:val="24"/>
        </w:rPr>
        <w:t>е</w:t>
      </w:r>
      <w:r w:rsidRPr="0050366F">
        <w:rPr>
          <w:rFonts w:eastAsia="Times New Roman"/>
          <w:color w:val="000000"/>
          <w:szCs w:val="24"/>
        </w:rPr>
        <w:t>м</w:t>
      </w:r>
      <w:r w:rsidRPr="0050366F">
        <w:rPr>
          <w:rFonts w:eastAsia="Times New Roman"/>
          <w:color w:val="000000"/>
          <w:spacing w:val="-1"/>
          <w:szCs w:val="24"/>
        </w:rPr>
        <w:t>и</w:t>
      </w:r>
      <w:r w:rsidRPr="0050366F">
        <w:rPr>
          <w:rFonts w:eastAsia="Times New Roman"/>
          <w:color w:val="000000"/>
          <w:szCs w:val="24"/>
        </w:rPr>
        <w:t>н</w:t>
      </w:r>
      <w:r w:rsidRPr="0050366F">
        <w:rPr>
          <w:rFonts w:eastAsia="Times New Roman"/>
          <w:color w:val="000000"/>
          <w:spacing w:val="-1"/>
          <w:w w:val="101"/>
          <w:szCs w:val="24"/>
        </w:rPr>
        <w:t>а</w:t>
      </w:r>
      <w:r w:rsidRPr="0050366F">
        <w:rPr>
          <w:rFonts w:eastAsia="Times New Roman"/>
          <w:color w:val="000000"/>
          <w:spacing w:val="-1"/>
          <w:szCs w:val="24"/>
        </w:rPr>
        <w:t>р</w:t>
      </w:r>
      <w:r w:rsidRPr="0050366F">
        <w:rPr>
          <w:rFonts w:eastAsia="Times New Roman"/>
          <w:color w:val="000000"/>
          <w:szCs w:val="24"/>
        </w:rPr>
        <w:t>ов</w:t>
      </w:r>
      <w:r w:rsidRPr="0050366F">
        <w:rPr>
          <w:rFonts w:eastAsia="Times New Roman"/>
          <w:color w:val="000000"/>
          <w:w w:val="101"/>
          <w:szCs w:val="24"/>
        </w:rPr>
        <w:t>.».</w:t>
      </w:r>
    </w:p>
    <w:p w14:paraId="76212F56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8. Пункт 3.11. раздела 3. Устава дополнить </w:t>
      </w:r>
      <w:r w:rsidRPr="0050366F">
        <w:rPr>
          <w:szCs w:val="24"/>
        </w:rPr>
        <w:t>абзацами</w:t>
      </w:r>
      <w:r w:rsidRPr="0050366F">
        <w:rPr>
          <w:color w:val="000000" w:themeColor="text1"/>
          <w:szCs w:val="24"/>
        </w:rPr>
        <w:t xml:space="preserve"> следующ</w:t>
      </w:r>
      <w:r w:rsidRPr="0050366F">
        <w:rPr>
          <w:szCs w:val="24"/>
        </w:rPr>
        <w:t>его</w:t>
      </w:r>
      <w:r w:rsidRPr="0050366F">
        <w:rPr>
          <w:color w:val="000000" w:themeColor="text1"/>
          <w:szCs w:val="24"/>
        </w:rPr>
        <w:t xml:space="preserve"> содержани</w:t>
      </w:r>
      <w:r w:rsidRPr="0050366F">
        <w:rPr>
          <w:szCs w:val="24"/>
        </w:rPr>
        <w:t>я</w:t>
      </w:r>
      <w:r w:rsidRPr="0050366F">
        <w:rPr>
          <w:color w:val="000000" w:themeColor="text1"/>
          <w:szCs w:val="24"/>
        </w:rPr>
        <w:t>:</w:t>
      </w:r>
    </w:p>
    <w:p w14:paraId="7221DE2A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«Не допускается привлечение иностранных агентов к занятию педагогической деятельностью в муниципальной образовательной организации. </w:t>
      </w:r>
    </w:p>
    <w:p w14:paraId="1854EF11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Не допускается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трудовым законодательством.</w:t>
      </w:r>
    </w:p>
    <w:p w14:paraId="0D6411C1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Запрещается педагогическим работникам:</w:t>
      </w:r>
    </w:p>
    <w:p w14:paraId="5309E3E4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- использовать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обучающихся.</w:t>
      </w:r>
    </w:p>
    <w:p w14:paraId="498A88B3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- использовать образовательную деятельность для:</w:t>
      </w:r>
    </w:p>
    <w:p w14:paraId="62AB231A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- политической агитации;</w:t>
      </w:r>
    </w:p>
    <w:p w14:paraId="5A6E81BF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- принуждения обучающихся к принятию политических, религиозных или иных убеждений либо отказу от них;</w:t>
      </w:r>
    </w:p>
    <w:p w14:paraId="5C746C67" w14:textId="1774BC28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- для разжигания социальной, расовой, национальной или религиозной розни;</w:t>
      </w:r>
    </w:p>
    <w:p w14:paraId="796F9A75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lastRenderedPageBreak/>
        <w:t>-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Федерации;</w:t>
      </w:r>
    </w:p>
    <w:p w14:paraId="4985820D" w14:textId="3073D885" w:rsidR="0050366F" w:rsidRPr="0050366F" w:rsidRDefault="0050366F" w:rsidP="0050366F">
      <w:pPr>
        <w:tabs>
          <w:tab w:val="left" w:pos="567"/>
        </w:tabs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не допускается возложение на педагогических работников общеобразовательных организаций работы, не предусмотренной частями 6 и 9 статьи 47 ФЗ-273, в том числе связанной с подготовкой документов, не включенных в перечни, указанные в части 6.1 статьи 47». </w:t>
      </w:r>
    </w:p>
    <w:p w14:paraId="21DAF6D4" w14:textId="77777777" w:rsidR="0050366F" w:rsidRPr="0050366F" w:rsidRDefault="0050366F" w:rsidP="0050366F">
      <w:pPr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9. Пункт 4.6. Раздела 4. Устава изложить в следующей редакции:</w:t>
      </w:r>
    </w:p>
    <w:p w14:paraId="683BEF24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«4.6. Ученический совет.</w:t>
      </w:r>
    </w:p>
    <w:p w14:paraId="5E5226E5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4.6.1. Ученический совет является высшим органом ученического самоуправления в Учреждении, призванным активно содействовать становлению сплоченного коллектива, формированию у каждого учащегося сознательного и ответственного отношения к своим правам и обязанностям.</w:t>
      </w:r>
    </w:p>
    <w:p w14:paraId="10AB11D6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В состав ученического совета могут входить обучающиеся 8-11 классов по одному человеку от класса. Целью деятельности ученического совета является реализация права обучающихся на участие в управлении образовательной организацией. </w:t>
      </w:r>
    </w:p>
    <w:p w14:paraId="0DD7EEC6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Задачами ученического совета являются:</w:t>
      </w:r>
    </w:p>
    <w:p w14:paraId="2FEFE5F7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представление интересов учащихся в процессе управления школой; </w:t>
      </w:r>
    </w:p>
    <w:p w14:paraId="21560BE0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поддержка и развитие инициатив учащихся в школьной жизни; </w:t>
      </w:r>
    </w:p>
    <w:p w14:paraId="7D124D5D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защита прав учащихся; </w:t>
      </w:r>
    </w:p>
    <w:p w14:paraId="422EE371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обеспечение отношений сотрудничества между учителями и обучающимися; </w:t>
      </w:r>
    </w:p>
    <w:p w14:paraId="1BD84D3B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развитие самообслуживания обучающихся, сознательной дисциплины и культуры поведения; </w:t>
      </w:r>
    </w:p>
    <w:p w14:paraId="5417887B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демократизация и совершенствование учебно-воспитательного процесса; </w:t>
      </w:r>
    </w:p>
    <w:p w14:paraId="25DBAB6E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объединение усилий обучающихся по реализации их законных интересов в процессе обучения в образовательной организации. </w:t>
      </w:r>
    </w:p>
    <w:p w14:paraId="2D1B6B08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Основные принципы деятельности ученического совета: </w:t>
      </w:r>
    </w:p>
    <w:p w14:paraId="0FE5EB26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 принцип самостоятельности (все вопросы, связанные с деятельностью ученического совета, решаются членами совета); </w:t>
      </w:r>
    </w:p>
    <w:p w14:paraId="027AD119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принцип ответственности (члены ученического совета несут ответственность за свои решения и дела); </w:t>
      </w:r>
    </w:p>
    <w:p w14:paraId="3CB459B7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принцип равноправия и сотрудничества (ученический совет на равных правах отстаивает интересы всех обучающихся и учитывает мнение педагогического коллектива); </w:t>
      </w:r>
    </w:p>
    <w:p w14:paraId="6DE28CB5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принцип гласности (все решения ученический совет доводит до сведения учащихся через стенгазеты, объявления, радио); </w:t>
      </w:r>
    </w:p>
    <w:p w14:paraId="273CFAAF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принцип коллективности (любое решение принимается после коллективного обсуждения с учетом разнообразных мнений членов ученического совета). </w:t>
      </w:r>
    </w:p>
    <w:p w14:paraId="6969DA06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4.6.2. Срок полномочий членов ученического совета — один год. </w:t>
      </w:r>
    </w:p>
    <w:p w14:paraId="1CDDF8D7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Функции ученического совета.</w:t>
      </w:r>
    </w:p>
    <w:p w14:paraId="0AA00FB9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Ученический совет выступает от имени обучающихся при решении вопросов жизни Учреждения: изучает и формулирует мнение школьников по вопросам школьной жизни, представляет позицию обучающихся в органах управления Учреждения, разрабатывает предложения по совершенствованию учебно-воспитательного процесса.</w:t>
      </w:r>
    </w:p>
    <w:p w14:paraId="3987E7DA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Ученический совет содействует реализации инициатив обучающихся во внеучебной деятельности: изучает интересы и потребности обучающихся в сфере внеучебной деятельности, создает условия для их реализации. </w:t>
      </w:r>
    </w:p>
    <w:p w14:paraId="2DD66027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Ученический совет содействует разрешению конфликтных вопросов: участвует в решении школьных проблем, согласовании интересов обучающихся, учителей и родителей, организует работу по защите прав школьников. </w:t>
      </w:r>
    </w:p>
    <w:p w14:paraId="1433765D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4.6.3. Полномочия и обязанности ученического совета.</w:t>
      </w:r>
    </w:p>
    <w:p w14:paraId="1550781F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Ученический совет вправе решать любые вопросы, отнесенные Уставом Учреждения.</w:t>
      </w:r>
    </w:p>
    <w:p w14:paraId="4B1D08CA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lastRenderedPageBreak/>
        <w:t xml:space="preserve">Ученический совет имеет право: </w:t>
      </w:r>
    </w:p>
    <w:p w14:paraId="33E70AD2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Проводить по необходимости на территории образовательной организации собрания. </w:t>
      </w:r>
    </w:p>
    <w:p w14:paraId="4196E12C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Размещать на территории образовательной организации информацию, связанную с деятельностью ученического совета, в отведенных для этого местах и в школьных средствах информации, получать время для выступлений своих представителей на классных часах и родительских собраниях. </w:t>
      </w:r>
    </w:p>
    <w:p w14:paraId="54492861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Направлять в администрацию Учреждения письменные запросы, предложения и получать на них официальные ответы. </w:t>
      </w:r>
    </w:p>
    <w:p w14:paraId="33C2143A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Знакомиться с нормативными документами, локальными актами Учреждения, касающимися обучающихся и их проектов, вносить к ним свои предложения в установленном порядке, высказывать свое мнение. </w:t>
      </w:r>
    </w:p>
    <w:p w14:paraId="378EC864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Получать от администрации Учреждения информацию по вопросам деятельности образовательной организации. </w:t>
      </w:r>
    </w:p>
    <w:p w14:paraId="7BAA7D90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Представлять интересы обучающихся в администрации Учреждения, на педагогических советах, собраниях, посвященных решению вопросов жизни образовательной организации. </w:t>
      </w:r>
    </w:p>
    <w:p w14:paraId="56A00A54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Проводить встречи с директором образовательной организации по мере необходимости. </w:t>
      </w:r>
    </w:p>
    <w:p w14:paraId="54B90CA9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Проводить среди учащихся опросы и референдумы, касающиеся обучающихся. </w:t>
      </w:r>
    </w:p>
    <w:p w14:paraId="5A27888F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Направлять своих представителей для работы в коллегиальных органах управления Учреждения.</w:t>
      </w:r>
    </w:p>
    <w:p w14:paraId="39AEB5A2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 Пользоваться организационной поддержкой должностных лиц Учреждения, отвечающих за воспитательную работу, при подготовке и проведении мероприятий. </w:t>
      </w:r>
    </w:p>
    <w:p w14:paraId="7E7ADFF7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Вносить в администрацию Учреждения предложения по совершенствованию учебно-воспитательного процесса в установленном порядке. </w:t>
      </w:r>
    </w:p>
    <w:p w14:paraId="4AEEF7F2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Вносить в администрацию Учреждения предложения о поощрении и наказании обучающихся, а при рассмотрении администрацией Учреждения вопросов о дисциплинарном воздействии по отношению к обучающимся давать заключение о целесообразности его применения; направлять своих представителей на заседания органов управления образовательной организацией, рассматривающих вопросы о дисциплинарных проступках обучающихся. </w:t>
      </w:r>
    </w:p>
    <w:p w14:paraId="4CAAEA70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Опротестовывать решения администрации Учреждения и других органов управления Учреждения, действия работников Учреждения, противоречащие Уставу Учреждения. </w:t>
      </w:r>
    </w:p>
    <w:p w14:paraId="53F09743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Опротестовывать решения администрации Учреждения, касающиеся обучающихся, принятые без учета предложений ученического совета. </w:t>
      </w:r>
    </w:p>
    <w:p w14:paraId="4FE7D79B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Создавать при наличии возможностей Учреждения свои средства распространения информации о своей деятельности. </w:t>
      </w:r>
    </w:p>
    <w:p w14:paraId="0C472F3A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Устанавливать отношения и организовывать совместную деятельность с ученическими советами других образовательных организаций. </w:t>
      </w:r>
    </w:p>
    <w:p w14:paraId="21EB7659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Использовать оргтехнику, средства связи и другое имущество Учреждения для достижения целей деятельности ученического совета по согласованию с администрацией. </w:t>
      </w:r>
    </w:p>
    <w:p w14:paraId="61280999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Представлять интересы обучающихся в органах и организациях вне Учреждения.</w:t>
      </w:r>
    </w:p>
    <w:p w14:paraId="5805278B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Участвовать в формировании составов делегаций Учреждения на мероприятиях муниципального уровня и выше. </w:t>
      </w:r>
    </w:p>
    <w:p w14:paraId="76E8431C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Утверждать общий план работы ученического совета на год.</w:t>
      </w:r>
    </w:p>
    <w:p w14:paraId="47637299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Решать вопрос о лишении членов ученического совета полномочий в связи с нарушением настоящего Положения либо недобросовестным исполнением своих обязанностей. </w:t>
      </w:r>
    </w:p>
    <w:p w14:paraId="4D3020F0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Назначать повторные выборы членов ученического совета взамен выбывших. </w:t>
      </w:r>
    </w:p>
    <w:p w14:paraId="4A6C6A5C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Утверждать регламент своей работы. </w:t>
      </w:r>
    </w:p>
    <w:p w14:paraId="3C3916BA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4.6.4. Ученический совет обязан: </w:t>
      </w:r>
    </w:p>
    <w:p w14:paraId="7529A619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Представлять и отстаивать законные интересы обучающихся при принятии Учреждением решений, затрагивающих эти интересы. </w:t>
      </w:r>
    </w:p>
    <w:p w14:paraId="59D606B0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lastRenderedPageBreak/>
        <w:t xml:space="preserve">Осуществлять свою работу, соблюдая Устав Учреждения и иные локальные нормативные акты. </w:t>
      </w:r>
    </w:p>
    <w:p w14:paraId="02CB86A7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Проводить мониторинг общественного мнения среди обучающихся по вопросам своей компетенции. </w:t>
      </w:r>
    </w:p>
    <w:p w14:paraId="54F959AE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Принимать решения по рассматриваемым вопросам, информировать обучающихся, администрацию Учреждения о принятых решениях. </w:t>
      </w:r>
    </w:p>
    <w:p w14:paraId="7CF25E12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Не реже одного раза в год отчитываться о своей работе перед обучающимися на общешкольной конференции обучающихся. </w:t>
      </w:r>
    </w:p>
    <w:p w14:paraId="790FE507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4.6.5. Порядок проведения заседаний ученического совета </w:t>
      </w:r>
    </w:p>
    <w:p w14:paraId="71D22D8F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Первое заседание вновь избранного ученического совета проводится не позднее пяти рабочих дней с момента избрания совета. </w:t>
      </w:r>
    </w:p>
    <w:p w14:paraId="272AB612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На своем первом заседании ученический совет избирает из числа членов совета Председателя ученического совета открытым голосованием.</w:t>
      </w:r>
    </w:p>
    <w:p w14:paraId="2C979267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Ученический совет вправе принимать решения при условии участия в его заседании не менее двух третей избранных членов совета. </w:t>
      </w:r>
    </w:p>
    <w:p w14:paraId="4DD8464B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Заместители руководителя ученического совета избираются большинством из не менее чем двух третей (простым большинством) от числа участвующих в заседании членов ученического совета, открытым голосованием. </w:t>
      </w:r>
    </w:p>
    <w:p w14:paraId="7D0D9305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Каждый член ученического совета вправе выступать только по вопросу, обсуждаемому в рамках повестки дня. Повестка дня утверждается в начале заседания ученического совета. Каждый член ученического совета вправе вносить любой вопрос в проект повестки дня заседания ученического совета. </w:t>
      </w:r>
    </w:p>
    <w:p w14:paraId="0CCE169D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Член ученического совета не вправе допускать оскорбительные высказывания, в противном случае он удаляется с заседания с последующим рассмотрением вопроса о лишении его полномочий члена ученического совета. </w:t>
      </w:r>
    </w:p>
    <w:p w14:paraId="594638CF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На заседаниях ученического совета вправе присутствовать и выступать члены педагогического коллектива Учреждения. Директор Учреждения, заместители директора Учреждения вправе выступать во внеочередном порядке на заседаниях ученического совета. </w:t>
      </w:r>
    </w:p>
    <w:p w14:paraId="35DCEF0C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Заседания ученического совета проводятся по мере необходимости, но не реже одного раза в учебную четверть. </w:t>
      </w:r>
    </w:p>
    <w:p w14:paraId="77CB63FE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4.6.6. Управляющие органы ученического совета. </w:t>
      </w:r>
    </w:p>
    <w:p w14:paraId="50C7EFCC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К управляющим органам ученического совета относятся: </w:t>
      </w:r>
    </w:p>
    <w:p w14:paraId="21474DF0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Президиум совета, состоящий из руководителя совета, его заместителей и руководителей Комитетов ученического совета; </w:t>
      </w:r>
    </w:p>
    <w:p w14:paraId="4785A815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Комитеты ученического совета, создаваемые по направлениям деятельности ученического совета. </w:t>
      </w:r>
    </w:p>
    <w:p w14:paraId="6D8E1ACC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Президиум ученического совета осуществляет следующие функции: </w:t>
      </w:r>
    </w:p>
    <w:p w14:paraId="7FA6F6E5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готовит вопросы к заседанию ученического совета, при необходимости предварительно рассматривает проекты решений; </w:t>
      </w:r>
    </w:p>
    <w:p w14:paraId="435AB9E2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осуществляет руководство текущей деятельностью ученического совета; </w:t>
      </w:r>
    </w:p>
    <w:p w14:paraId="0A99F556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утверждает текущие планы работы совета на основании планов, утверждаемых ученическим советом на год; </w:t>
      </w:r>
    </w:p>
    <w:p w14:paraId="4F659CBD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назначает дату заседания ученического совета. </w:t>
      </w:r>
    </w:p>
    <w:p w14:paraId="083AD6DB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Комитеты ученического совета осуществляют следующие функции: </w:t>
      </w:r>
    </w:p>
    <w:p w14:paraId="54513B04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непосредственно организуют выполнение планов работы ученического совета; </w:t>
      </w:r>
    </w:p>
    <w:p w14:paraId="4B51EFC7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проводят мероприятия, проекты в рамках направления своей деятельности; </w:t>
      </w:r>
    </w:p>
    <w:p w14:paraId="216891A4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координируют работу в классах по проведению общешкольных мероприятий, акций в рамках направления своей деятельности; </w:t>
      </w:r>
    </w:p>
    <w:p w14:paraId="43A80D14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готовят проекты решений на заседания Президиума ученического совета. </w:t>
      </w:r>
    </w:p>
    <w:p w14:paraId="210AA391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В ученическом совете создаются следующие Комитеты: </w:t>
      </w:r>
    </w:p>
    <w:p w14:paraId="3031A959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- Комитет по учебе;</w:t>
      </w:r>
    </w:p>
    <w:p w14:paraId="7C3A9398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Комитет по дисциплине и порядку; </w:t>
      </w:r>
    </w:p>
    <w:p w14:paraId="6E3D2D5F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Комитет по культмассовым мероприятиям; </w:t>
      </w:r>
    </w:p>
    <w:p w14:paraId="3C0278CB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Комитет по спорту; </w:t>
      </w:r>
    </w:p>
    <w:p w14:paraId="45E0D126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lastRenderedPageBreak/>
        <w:t xml:space="preserve">- Комитет по информации и др. </w:t>
      </w:r>
    </w:p>
    <w:p w14:paraId="5CC46AA1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Заседания Президиума ученического совета проводятся не реже одного раза в месяц. Заседание Президиума считается правомочным при участии в нем не менее двух третей состава. Решение Президиума ученического совета считается принятым, если за него проголосовало более половины присутствующих на заседании членов Президиума ученического совета. </w:t>
      </w:r>
    </w:p>
    <w:p w14:paraId="763B9BCB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Заседания Комитета ученического совета проводятся по мере необходимости, но не реже одного раза в месяц. Заседание Комитета считается правомочным при участии в нем не менее половины состава. Решение Комитета считается принятым, если за него проголосовало более половины присутствующих на заседании членов Комитета. </w:t>
      </w:r>
    </w:p>
    <w:p w14:paraId="66D8C609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Руководитель ученического совета избирается на срок полномочий ученического совета. Председатель ученического совета осуществляет следующие функции: </w:t>
      </w:r>
    </w:p>
    <w:p w14:paraId="253223F5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ведет заседания ученического совета; </w:t>
      </w:r>
    </w:p>
    <w:p w14:paraId="0F9A3BEF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созывает и проводит заседания Президиума ученического совета, парламента; </w:t>
      </w:r>
    </w:p>
    <w:p w14:paraId="2AF9EFB4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подписывает решения ученического совета и Президиума ученического совета; </w:t>
      </w:r>
    </w:p>
    <w:p w14:paraId="516DA8DA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представляет ученический совет в отношениях с администрацией школы; </w:t>
      </w:r>
    </w:p>
    <w:p w14:paraId="76F39293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контролирует деятельность Комитетов (Комиссий) ученического совета; </w:t>
      </w:r>
    </w:p>
    <w:p w14:paraId="794B1A5E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распределяет координацию текущей работы ученического совета и Комитетов (Комиссий) совета между своими заместителями. В отсутствие руководителя ученического совета заседание ведет один из заместителей руководителя ученического совета. </w:t>
      </w:r>
    </w:p>
    <w:p w14:paraId="513F89D9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Права и обязанности членов ученического совета </w:t>
      </w:r>
    </w:p>
    <w:p w14:paraId="0D9833DC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Член ученического совета обязан: </w:t>
      </w:r>
    </w:p>
    <w:p w14:paraId="230A3339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добросовестно учиться; </w:t>
      </w:r>
    </w:p>
    <w:p w14:paraId="595BE34D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вести себя достойно, культурно; </w:t>
      </w:r>
    </w:p>
    <w:p w14:paraId="352BF9C2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- действовать на благо школы, заботиться о чести и поддержании ее традиций и авторитета;</w:t>
      </w:r>
    </w:p>
    <w:p w14:paraId="731959D2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проявлять уважение к старшим; </w:t>
      </w:r>
    </w:p>
    <w:p w14:paraId="2E97BF08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уважать взгляды и мнения других людей; </w:t>
      </w:r>
    </w:p>
    <w:p w14:paraId="0E88658F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активно участвовать в работе одного из Комитетов ученического совета, если он не избран на должность руководителя или заместителя председателя ученического совета, добросовестно выполнять и иные поручения ученического совета в интересах обучающихся. </w:t>
      </w:r>
    </w:p>
    <w:p w14:paraId="21ACD5A6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Член ученического совета имеет право: </w:t>
      </w:r>
    </w:p>
    <w:p w14:paraId="7E8D0BB4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участвовать в заседаниях ученического совета с правом решающего голоса; </w:t>
      </w:r>
    </w:p>
    <w:p w14:paraId="040706C2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вносить предложения, проекты решений на заседания ученического совета и Президиума ученического совета; </w:t>
      </w:r>
    </w:p>
    <w:p w14:paraId="1C9AF873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участвовать в организации мероприятий, проводимых ученическим советом или Комитетом ученического совета; </w:t>
      </w:r>
    </w:p>
    <w:p w14:paraId="003A218F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пользоваться имеющимися информационными и иными ресурсами ученического совета; </w:t>
      </w:r>
    </w:p>
    <w:p w14:paraId="51260CE4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 xml:space="preserve">- выражать свое особое мнение; </w:t>
      </w:r>
    </w:p>
    <w:p w14:paraId="3BC96B89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- обращаться за поддержкой в выполнении поручений к иным участникам образовательного процесса».</w:t>
      </w:r>
    </w:p>
    <w:p w14:paraId="338F7398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11. Пункт 4.7. Раздела 4. Устава изложить в следующей редакции:</w:t>
      </w:r>
    </w:p>
    <w:p w14:paraId="21526D61" w14:textId="77777777" w:rsidR="0050366F" w:rsidRPr="0050366F" w:rsidRDefault="0050366F" w:rsidP="0050366F">
      <w:pPr>
        <w:widowControl w:val="0"/>
        <w:ind w:firstLine="567"/>
        <w:rPr>
          <w:color w:val="000000" w:themeColor="text1"/>
          <w:szCs w:val="24"/>
        </w:rPr>
      </w:pPr>
      <w:r w:rsidRPr="0050366F">
        <w:rPr>
          <w:color w:val="000000" w:themeColor="text1"/>
          <w:szCs w:val="24"/>
        </w:rPr>
        <w:t>«</w:t>
      </w:r>
      <w:r w:rsidRPr="0050366F">
        <w:rPr>
          <w:b/>
          <w:color w:val="000000" w:themeColor="text1"/>
          <w:szCs w:val="24"/>
        </w:rPr>
        <w:t>4.7. Совет родителей</w:t>
      </w:r>
    </w:p>
    <w:p w14:paraId="723AEFF0" w14:textId="1960CB9D" w:rsidR="0050366F" w:rsidRPr="0050366F" w:rsidRDefault="0050366F" w:rsidP="0050366F">
      <w:pPr>
        <w:pStyle w:val="af2"/>
        <w:shd w:val="clear" w:color="auto" w:fill="FFFFFF"/>
        <w:ind w:firstLine="567"/>
        <w:jc w:val="both"/>
      </w:pPr>
      <w:r w:rsidRPr="0050366F">
        <w:t>4.7.1. В целях учета мнения обучающихся, родителей (законных представителей) несовершеннолетних обучающихся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несовершеннолетних обучающихся в Учреждении создается совет родителей (законных представителей) несовершеннолетних обучающихся в Учреждении (далее – совет родителей). Совет родителей является общественным органом управления Учреждением.</w:t>
      </w:r>
    </w:p>
    <w:p w14:paraId="5A13B1E3" w14:textId="77777777" w:rsidR="0050366F" w:rsidRPr="0050366F" w:rsidRDefault="0050366F" w:rsidP="0050366F">
      <w:pPr>
        <w:pStyle w:val="af2"/>
        <w:shd w:val="clear" w:color="auto" w:fill="FFFFFF"/>
        <w:ind w:firstLine="567"/>
        <w:jc w:val="both"/>
      </w:pPr>
      <w:r w:rsidRPr="0050366F">
        <w:t>4.7.2. Совет родителей избирается на классных родительских собраниях (по одному представителю от каждого класса). Члены совета родителей из своего состава избирают председателя.</w:t>
      </w:r>
    </w:p>
    <w:p w14:paraId="409C3A4A" w14:textId="77777777" w:rsidR="0050366F" w:rsidRPr="0050366F" w:rsidRDefault="0050366F" w:rsidP="0050366F">
      <w:pPr>
        <w:pStyle w:val="af2"/>
        <w:shd w:val="clear" w:color="auto" w:fill="FFFFFF"/>
        <w:ind w:firstLine="567"/>
        <w:jc w:val="both"/>
      </w:pPr>
      <w:r w:rsidRPr="0050366F">
        <w:lastRenderedPageBreak/>
        <w:t>4.7.3. Совет родителей работает в тесном контакте с администрацией Учреждения, педагогическим советом и другими органами управления и общественными организациями в соответствии с действующим законодательством.</w:t>
      </w:r>
    </w:p>
    <w:p w14:paraId="44750725" w14:textId="77777777" w:rsidR="0050366F" w:rsidRPr="0050366F" w:rsidRDefault="0050366F" w:rsidP="0050366F">
      <w:pPr>
        <w:pStyle w:val="af2"/>
        <w:shd w:val="clear" w:color="auto" w:fill="FFFFFF"/>
        <w:ind w:firstLine="567"/>
        <w:jc w:val="both"/>
      </w:pPr>
      <w:r w:rsidRPr="0050366F">
        <w:t>4.7.4. Совет родителей действует в соответствии с Федеральным законом № 273-ФЗ «Об образовании в Российской Федерации», Уставом Учреждения.</w:t>
      </w:r>
    </w:p>
    <w:p w14:paraId="589FDD3F" w14:textId="77777777" w:rsidR="0050366F" w:rsidRPr="0050366F" w:rsidRDefault="0050366F" w:rsidP="0050366F">
      <w:pPr>
        <w:pStyle w:val="af2"/>
        <w:shd w:val="clear" w:color="auto" w:fill="FFFFFF"/>
        <w:spacing w:line="276" w:lineRule="auto"/>
        <w:ind w:firstLine="567"/>
        <w:jc w:val="both"/>
      </w:pPr>
      <w:r w:rsidRPr="0050366F">
        <w:t>4.7.5. Основными задачами Совета родителей являются:</w:t>
      </w:r>
    </w:p>
    <w:p w14:paraId="07F7ACAE" w14:textId="77777777" w:rsidR="0050366F" w:rsidRPr="0050366F" w:rsidRDefault="0050366F" w:rsidP="0050366F">
      <w:pPr>
        <w:pStyle w:val="af2"/>
        <w:shd w:val="clear" w:color="auto" w:fill="FFFFFF"/>
        <w:spacing w:line="276" w:lineRule="auto"/>
        <w:ind w:firstLine="567"/>
        <w:jc w:val="both"/>
      </w:pPr>
      <w:r w:rsidRPr="0050366F">
        <w:t>а) участие в обсуждении основной общеобразовательной программы Учреждения, концепции её развития;</w:t>
      </w:r>
    </w:p>
    <w:p w14:paraId="43A84D2D" w14:textId="77777777" w:rsidR="0050366F" w:rsidRPr="0050366F" w:rsidRDefault="0050366F" w:rsidP="0050366F">
      <w:pPr>
        <w:pStyle w:val="af2"/>
        <w:shd w:val="clear" w:color="auto" w:fill="FFFFFF"/>
        <w:spacing w:line="276" w:lineRule="auto"/>
        <w:ind w:firstLine="567"/>
        <w:jc w:val="both"/>
      </w:pPr>
      <w:r w:rsidRPr="0050366F">
        <w:t>б) внесение предложений по улучшению содержания и организации образовательного процесса в Учреждении;</w:t>
      </w:r>
    </w:p>
    <w:p w14:paraId="2AA59981" w14:textId="77777777" w:rsidR="0050366F" w:rsidRPr="0050366F" w:rsidRDefault="0050366F" w:rsidP="0050366F">
      <w:pPr>
        <w:pStyle w:val="af2"/>
        <w:shd w:val="clear" w:color="auto" w:fill="FFFFFF"/>
        <w:spacing w:line="276" w:lineRule="auto"/>
        <w:ind w:firstLine="567"/>
        <w:jc w:val="both"/>
      </w:pPr>
      <w:r w:rsidRPr="0050366F">
        <w:t>в) помощь в проведении учебно-воспитательных мероприятий в Учреждении;</w:t>
      </w:r>
    </w:p>
    <w:p w14:paraId="2DFEC1C1" w14:textId="77777777" w:rsidR="0050366F" w:rsidRPr="0050366F" w:rsidRDefault="0050366F" w:rsidP="0050366F">
      <w:pPr>
        <w:pStyle w:val="af2"/>
        <w:shd w:val="clear" w:color="auto" w:fill="FFFFFF"/>
        <w:spacing w:line="276" w:lineRule="auto"/>
        <w:ind w:firstLine="567"/>
        <w:jc w:val="both"/>
      </w:pPr>
      <w:r w:rsidRPr="0050366F">
        <w:t>г) утверждение списков социально незащищенных детей, нуждающихся в материальной помощи и в обеспечении бесплатным питанием;</w:t>
      </w:r>
    </w:p>
    <w:p w14:paraId="215BE56D" w14:textId="77777777" w:rsidR="0050366F" w:rsidRPr="0050366F" w:rsidRDefault="0050366F" w:rsidP="0050366F">
      <w:pPr>
        <w:pStyle w:val="af2"/>
        <w:shd w:val="clear" w:color="auto" w:fill="FFFFFF"/>
        <w:spacing w:line="276" w:lineRule="auto"/>
        <w:ind w:firstLine="567"/>
        <w:jc w:val="both"/>
      </w:pPr>
      <w:r w:rsidRPr="0050366F">
        <w:t>д) внесение предложений по улучшению материально-технической базы Учреждения, библиотечного фонда, подготовки Учреждения к новому учебному году; организации охраны Учреждения;</w:t>
      </w:r>
    </w:p>
    <w:p w14:paraId="5D7D580B" w14:textId="77777777" w:rsidR="0050366F" w:rsidRPr="0050366F" w:rsidRDefault="0050366F" w:rsidP="0050366F">
      <w:pPr>
        <w:pStyle w:val="af2"/>
        <w:shd w:val="clear" w:color="auto" w:fill="FFFFFF"/>
        <w:spacing w:line="276" w:lineRule="auto"/>
        <w:ind w:firstLine="567"/>
        <w:jc w:val="both"/>
      </w:pPr>
      <w:r w:rsidRPr="0050366F">
        <w:t>ж) участие в опросе о введении требований к одежде для обучающихся Учреждения.</w:t>
      </w:r>
    </w:p>
    <w:p w14:paraId="2CA788D8" w14:textId="77777777" w:rsidR="0050366F" w:rsidRPr="0050366F" w:rsidRDefault="0050366F" w:rsidP="0050366F">
      <w:pPr>
        <w:pStyle w:val="af2"/>
        <w:shd w:val="clear" w:color="auto" w:fill="FFFFFF"/>
        <w:spacing w:line="276" w:lineRule="auto"/>
        <w:ind w:firstLine="567"/>
        <w:jc w:val="both"/>
      </w:pPr>
      <w:r w:rsidRPr="0050366F">
        <w:t>Решения совета родителей оформляются протоколами, которые хранятся в Учреждении.</w:t>
      </w:r>
    </w:p>
    <w:p w14:paraId="3239A10F" w14:textId="77777777" w:rsidR="0050366F" w:rsidRPr="0050366F" w:rsidRDefault="0050366F" w:rsidP="0050366F">
      <w:pPr>
        <w:pStyle w:val="af2"/>
        <w:shd w:val="clear" w:color="auto" w:fill="FFFFFF"/>
        <w:spacing w:line="276" w:lineRule="auto"/>
        <w:ind w:firstLine="567"/>
        <w:jc w:val="both"/>
      </w:pPr>
      <w:r w:rsidRPr="0050366F">
        <w:t>Совет родителей работает по самостоятельно утвержденному регламенту.</w:t>
      </w:r>
    </w:p>
    <w:p w14:paraId="67E48713" w14:textId="77777777" w:rsidR="0050366F" w:rsidRPr="0050366F" w:rsidRDefault="0050366F" w:rsidP="0050366F">
      <w:pPr>
        <w:pStyle w:val="af2"/>
        <w:shd w:val="clear" w:color="auto" w:fill="FFFFFF"/>
        <w:spacing w:line="276" w:lineRule="auto"/>
        <w:ind w:firstLine="567"/>
        <w:jc w:val="both"/>
      </w:pPr>
      <w:r w:rsidRPr="0050366F">
        <w:t>4.7.6. Совет родителей осуществляет содействие совершенствованию условий для осуществления образовательного процесса, охраны жизни и здоровья учащихся.</w:t>
      </w:r>
    </w:p>
    <w:p w14:paraId="451EE0CF" w14:textId="77777777" w:rsidR="0050366F" w:rsidRPr="0050366F" w:rsidRDefault="0050366F" w:rsidP="0050366F">
      <w:pPr>
        <w:pStyle w:val="af2"/>
        <w:shd w:val="clear" w:color="auto" w:fill="FFFFFF"/>
        <w:spacing w:line="276" w:lineRule="auto"/>
        <w:ind w:firstLine="567"/>
        <w:jc w:val="both"/>
      </w:pPr>
      <w:r w:rsidRPr="0050366F">
        <w:t>Участвует в организации защиты законных прав и интересов учащихся.</w:t>
      </w:r>
    </w:p>
    <w:p w14:paraId="4CA3372C" w14:textId="77777777" w:rsidR="0050366F" w:rsidRPr="0050366F" w:rsidRDefault="0050366F" w:rsidP="0050366F">
      <w:pPr>
        <w:pStyle w:val="af2"/>
        <w:shd w:val="clear" w:color="auto" w:fill="FFFFFF"/>
        <w:spacing w:line="276" w:lineRule="auto"/>
        <w:ind w:firstLine="567"/>
        <w:jc w:val="both"/>
      </w:pPr>
      <w:r w:rsidRPr="0050366F">
        <w:t>Сотрудничает с органами управления Учреждения.</w:t>
      </w:r>
    </w:p>
    <w:p w14:paraId="2C8861E3" w14:textId="77777777" w:rsidR="0050366F" w:rsidRPr="0050366F" w:rsidRDefault="0050366F" w:rsidP="0050366F">
      <w:pPr>
        <w:pStyle w:val="af2"/>
        <w:shd w:val="clear" w:color="auto" w:fill="FFFFFF"/>
        <w:spacing w:line="276" w:lineRule="auto"/>
        <w:ind w:firstLine="567"/>
        <w:jc w:val="both"/>
      </w:pPr>
      <w:r w:rsidRPr="0050366F">
        <w:t>Содействует организации внеурочной деятельности учащихся.</w:t>
      </w:r>
    </w:p>
    <w:p w14:paraId="07B13FD3" w14:textId="77777777" w:rsidR="0050366F" w:rsidRPr="0050366F" w:rsidRDefault="0050366F" w:rsidP="0050366F">
      <w:pPr>
        <w:ind w:firstLine="567"/>
      </w:pPr>
      <w:r w:rsidRPr="0050366F">
        <w:t>4.7.7. Порядок формирования и состав.</w:t>
      </w:r>
    </w:p>
    <w:p w14:paraId="35EA35F4" w14:textId="77777777" w:rsidR="0050366F" w:rsidRPr="0050366F" w:rsidRDefault="0050366F" w:rsidP="0050366F">
      <w:pPr>
        <w:ind w:firstLine="567"/>
      </w:pPr>
      <w:r w:rsidRPr="0050366F">
        <w:t>Собранием родителей класса избирается 1 представитель в Совет родителей Учреждения.</w:t>
      </w:r>
    </w:p>
    <w:p w14:paraId="7524A33C" w14:textId="77777777" w:rsidR="0050366F" w:rsidRPr="0050366F" w:rsidRDefault="0050366F" w:rsidP="0050366F">
      <w:pPr>
        <w:ind w:firstLine="567"/>
      </w:pPr>
      <w:r w:rsidRPr="0050366F">
        <w:t>Совет родителей создается не позднее 10 октября текущего учебного года.</w:t>
      </w:r>
    </w:p>
    <w:p w14:paraId="19972D95" w14:textId="77777777" w:rsidR="0050366F" w:rsidRPr="0050366F" w:rsidRDefault="0050366F" w:rsidP="0050366F">
      <w:pPr>
        <w:ind w:firstLine="567"/>
      </w:pPr>
      <w:r w:rsidRPr="0050366F">
        <w:t>Из состава Совета родителей избирается председатель и секретарь Совета. Председатель Совета родителей и секретарь исполняют полномочия на общественных началах и ведут документацию Совета.</w:t>
      </w:r>
    </w:p>
    <w:p w14:paraId="57BC7F79" w14:textId="77777777" w:rsidR="0050366F" w:rsidRPr="0050366F" w:rsidRDefault="0050366F" w:rsidP="0050366F">
      <w:pPr>
        <w:ind w:firstLine="567"/>
      </w:pPr>
      <w:r w:rsidRPr="0050366F">
        <w:t>Совет родителей избирается сроком на один учебный год.</w:t>
      </w:r>
    </w:p>
    <w:p w14:paraId="757336B2" w14:textId="77777777" w:rsidR="0050366F" w:rsidRPr="0050366F" w:rsidRDefault="0050366F" w:rsidP="0050366F">
      <w:pPr>
        <w:ind w:firstLine="567"/>
      </w:pPr>
      <w:r w:rsidRPr="0050366F">
        <w:t>4.7.8. Полномочия. Права. Ответственность.</w:t>
      </w:r>
    </w:p>
    <w:p w14:paraId="60064086" w14:textId="77777777" w:rsidR="0050366F" w:rsidRPr="0050366F" w:rsidRDefault="0050366F" w:rsidP="0050366F">
      <w:pPr>
        <w:ind w:firstLine="567"/>
      </w:pPr>
      <w:r w:rsidRPr="0050366F">
        <w:t>Совет родителей имеет следующие полномочия:</w:t>
      </w:r>
    </w:p>
    <w:p w14:paraId="6AE64A3D" w14:textId="77777777" w:rsidR="0050366F" w:rsidRPr="0050366F" w:rsidRDefault="0050366F" w:rsidP="0050366F">
      <w:pPr>
        <w:ind w:firstLine="567"/>
      </w:pPr>
      <w:r w:rsidRPr="0050366F">
        <w:t>- содействует обеспечению оптимальных условий для организации воспитательно-образовательного процесса;</w:t>
      </w:r>
    </w:p>
    <w:p w14:paraId="1FBB0624" w14:textId="77777777" w:rsidR="0050366F" w:rsidRPr="0050366F" w:rsidRDefault="0050366F" w:rsidP="0050366F">
      <w:pPr>
        <w:ind w:firstLine="567"/>
      </w:pPr>
      <w:r w:rsidRPr="0050366F">
        <w:t>- проводит разъяснительную и консультативную работу о правах и обязанностях родителей (законных представителей) учащихся;</w:t>
      </w:r>
    </w:p>
    <w:p w14:paraId="64E74FD8" w14:textId="77777777" w:rsidR="0050366F" w:rsidRPr="0050366F" w:rsidRDefault="0050366F" w:rsidP="0050366F">
      <w:pPr>
        <w:ind w:firstLine="567"/>
      </w:pPr>
      <w:r w:rsidRPr="0050366F">
        <w:t>- оказывает содействие в проведении общешкольных мероприятий;</w:t>
      </w:r>
    </w:p>
    <w:p w14:paraId="18EEF739" w14:textId="77777777" w:rsidR="0050366F" w:rsidRPr="0050366F" w:rsidRDefault="0050366F" w:rsidP="0050366F">
      <w:pPr>
        <w:ind w:firstLine="567"/>
      </w:pPr>
      <w:r w:rsidRPr="0050366F">
        <w:t>- участвует в подготовке Учреждения к новому учебному году;</w:t>
      </w:r>
    </w:p>
    <w:p w14:paraId="228F12CF" w14:textId="77777777" w:rsidR="0050366F" w:rsidRPr="0050366F" w:rsidRDefault="0050366F" w:rsidP="0050366F">
      <w:pPr>
        <w:ind w:firstLine="567"/>
      </w:pPr>
      <w:r w:rsidRPr="0050366F">
        <w:t>- рассматривает обращения по вопросам, отнесённым настоящим положением к компетенции Совета;</w:t>
      </w:r>
    </w:p>
    <w:p w14:paraId="65D16584" w14:textId="77777777" w:rsidR="0050366F" w:rsidRPr="0050366F" w:rsidRDefault="0050366F" w:rsidP="0050366F">
      <w:pPr>
        <w:ind w:firstLine="567"/>
      </w:pPr>
      <w:r w:rsidRPr="0050366F">
        <w:t>- обсуждает локальные акты Учреждения по вопросам, затрагивающим их права и законные интересы, вносит предложения;</w:t>
      </w:r>
    </w:p>
    <w:p w14:paraId="2D305C62" w14:textId="77777777" w:rsidR="0050366F" w:rsidRPr="0050366F" w:rsidRDefault="0050366F" w:rsidP="0050366F">
      <w:pPr>
        <w:ind w:firstLine="567"/>
      </w:pPr>
      <w:r w:rsidRPr="0050366F">
        <w:t>- принимает участие в организации безопасных условий осуществления образовательного процесса, соблюдении санитарно-гигиенических правил и норм;</w:t>
      </w:r>
    </w:p>
    <w:p w14:paraId="3354F6DE" w14:textId="77777777" w:rsidR="0050366F" w:rsidRPr="0050366F" w:rsidRDefault="0050366F" w:rsidP="0050366F">
      <w:pPr>
        <w:ind w:firstLine="567"/>
      </w:pPr>
      <w:r w:rsidRPr="0050366F">
        <w:t>- взаимодействует с педагогическим коллективом Учреждения по вопросам профилактики безнадзорности и правонарушений несовершеннолетних;</w:t>
      </w:r>
    </w:p>
    <w:p w14:paraId="5D8F5F44" w14:textId="77777777" w:rsidR="0050366F" w:rsidRPr="0050366F" w:rsidRDefault="0050366F" w:rsidP="0050366F">
      <w:pPr>
        <w:ind w:firstLine="567"/>
      </w:pPr>
      <w:r w:rsidRPr="0050366F">
        <w:lastRenderedPageBreak/>
        <w:t>- взаимодействует с другими органами управления Учреждения по вопросам проведения общешкольных мероприятий и другим вопросам, относящимся к компетенции Совета.</w:t>
      </w:r>
    </w:p>
    <w:p w14:paraId="60468B84" w14:textId="77777777" w:rsidR="0050366F" w:rsidRPr="0050366F" w:rsidRDefault="0050366F" w:rsidP="0050366F">
      <w:pPr>
        <w:ind w:firstLine="567"/>
      </w:pPr>
      <w:r w:rsidRPr="0050366F">
        <w:t>- координирует деятельность Советов родителей классов.</w:t>
      </w:r>
    </w:p>
    <w:p w14:paraId="0D6342AA" w14:textId="77777777" w:rsidR="0050366F" w:rsidRPr="0050366F" w:rsidRDefault="0050366F" w:rsidP="0050366F">
      <w:pPr>
        <w:ind w:firstLine="567"/>
      </w:pPr>
      <w:r w:rsidRPr="0050366F">
        <w:t>4.7.9. Совет родителей имеет право:</w:t>
      </w:r>
    </w:p>
    <w:p w14:paraId="340122F7" w14:textId="77777777" w:rsidR="0050366F" w:rsidRPr="0050366F" w:rsidRDefault="0050366F" w:rsidP="0050366F">
      <w:pPr>
        <w:ind w:firstLine="567"/>
      </w:pPr>
      <w:r w:rsidRPr="0050366F">
        <w:t>- в соответствии со своей компетенцией вносить предложения органам управления педагогическому совету и совету учащихся и получать информацию о результатах их рассмотрения;</w:t>
      </w:r>
    </w:p>
    <w:p w14:paraId="2AA721D8" w14:textId="77777777" w:rsidR="0050366F" w:rsidRPr="0050366F" w:rsidRDefault="0050366F" w:rsidP="0050366F">
      <w:pPr>
        <w:ind w:firstLine="567"/>
      </w:pPr>
      <w:r w:rsidRPr="0050366F">
        <w:t>- обращаться за разъяснениями в другие компетентные учреждения и организации;</w:t>
      </w:r>
    </w:p>
    <w:p w14:paraId="68CA1337" w14:textId="77777777" w:rsidR="0050366F" w:rsidRPr="0050366F" w:rsidRDefault="0050366F" w:rsidP="0050366F">
      <w:pPr>
        <w:ind w:firstLine="567"/>
      </w:pPr>
      <w:r w:rsidRPr="0050366F">
        <w:t>- заслушивать публичный доклад директора;</w:t>
      </w:r>
    </w:p>
    <w:p w14:paraId="2B500437" w14:textId="77777777" w:rsidR="0050366F" w:rsidRPr="0050366F" w:rsidRDefault="0050366F" w:rsidP="0050366F">
      <w:pPr>
        <w:ind w:firstLine="567"/>
      </w:pPr>
      <w:r w:rsidRPr="0050366F">
        <w:t>- давать разъяснения и принимать меры по рассматриваемым обращениям;</w:t>
      </w:r>
    </w:p>
    <w:p w14:paraId="37BE86A6" w14:textId="77777777" w:rsidR="0050366F" w:rsidRPr="0050366F" w:rsidRDefault="0050366F" w:rsidP="0050366F">
      <w:pPr>
        <w:ind w:firstLine="567"/>
      </w:pPr>
      <w:r w:rsidRPr="0050366F">
        <w:t>- поощрять родителей (законных представителей) учащихся за активную работу в Совете, оказание помощи в проведении общешкольных мероприятий и т.д.</w:t>
      </w:r>
    </w:p>
    <w:p w14:paraId="7CA668B5" w14:textId="77777777" w:rsidR="0050366F" w:rsidRPr="0050366F" w:rsidRDefault="0050366F" w:rsidP="0050366F">
      <w:pPr>
        <w:ind w:firstLine="567"/>
      </w:pPr>
      <w:r w:rsidRPr="0050366F">
        <w:t>- организовывать постоянные или временные комиссии под руководством членов Совета для исполнения своих функций;</w:t>
      </w:r>
    </w:p>
    <w:p w14:paraId="170BE6C3" w14:textId="77777777" w:rsidR="0050366F" w:rsidRPr="0050366F" w:rsidRDefault="0050366F" w:rsidP="0050366F">
      <w:pPr>
        <w:ind w:firstLine="567"/>
      </w:pPr>
      <w:r w:rsidRPr="0050366F">
        <w:t>- председатель Совета может присутствовать (с последующим информированием Совета) на отдельных заседаниях педагогического совета, других органов управления по вопросам, относящимся к компетенции Совета.</w:t>
      </w:r>
    </w:p>
    <w:p w14:paraId="3EA075D2" w14:textId="77777777" w:rsidR="0050366F" w:rsidRPr="0050366F" w:rsidRDefault="0050366F" w:rsidP="0050366F">
      <w:pPr>
        <w:ind w:firstLine="567"/>
      </w:pPr>
      <w:r w:rsidRPr="0050366F">
        <w:t>Совет родителей собирается на заседания не реже одного раза в полугодие в соответствии с планом работы.</w:t>
      </w:r>
    </w:p>
    <w:p w14:paraId="2CD4CEDC" w14:textId="77777777" w:rsidR="0050366F" w:rsidRPr="0050366F" w:rsidRDefault="0050366F" w:rsidP="0050366F">
      <w:pPr>
        <w:ind w:firstLine="567"/>
      </w:pPr>
      <w:r w:rsidRPr="0050366F">
        <w:t>Заседание считается правомочным, если на его заседании присутствуют ½ численного состава членов Совета родителей.</w:t>
      </w:r>
    </w:p>
    <w:p w14:paraId="7B109207" w14:textId="77777777" w:rsidR="0050366F" w:rsidRPr="0050366F" w:rsidRDefault="0050366F" w:rsidP="0050366F">
      <w:pPr>
        <w:ind w:firstLine="567"/>
      </w:pPr>
      <w:r w:rsidRPr="0050366F">
        <w:t>Решения Совета родителей принимаются простым большинством голосов. При равенстве голосов, решающим считается голос председателя Совета родителей.</w:t>
      </w:r>
    </w:p>
    <w:p w14:paraId="45BF1B04" w14:textId="77777777" w:rsidR="0050366F" w:rsidRPr="0050366F" w:rsidRDefault="0050366F" w:rsidP="0050366F">
      <w:pPr>
        <w:ind w:firstLine="567"/>
      </w:pPr>
      <w:r w:rsidRPr="0050366F">
        <w:t>Заседание Совета родителей ведёт председатель Совета.</w:t>
      </w:r>
    </w:p>
    <w:p w14:paraId="4F7C47B0" w14:textId="77777777" w:rsidR="0050366F" w:rsidRPr="0050366F" w:rsidRDefault="0050366F" w:rsidP="0050366F">
      <w:pPr>
        <w:ind w:firstLine="567"/>
      </w:pPr>
      <w:r w:rsidRPr="0050366F">
        <w:t>Секретарь Совета родителей ведёт всю документацию.</w:t>
      </w:r>
    </w:p>
    <w:p w14:paraId="6DD6FF9B" w14:textId="77777777" w:rsidR="0050366F" w:rsidRPr="0050366F" w:rsidRDefault="0050366F" w:rsidP="0050366F">
      <w:pPr>
        <w:ind w:firstLine="567"/>
      </w:pPr>
      <w:r w:rsidRPr="0050366F">
        <w:t>Решения Совета родителей, принятые в пределах его полномочий и в соответствии с законодательством, являются рекомендательными и доводятся до сведения директора Учреждения, педагогического совета Учреждения и совета учащихся (при необходимости).</w:t>
      </w:r>
    </w:p>
    <w:p w14:paraId="6C18C0E3" w14:textId="77777777" w:rsidR="0050366F" w:rsidRPr="0050366F" w:rsidRDefault="0050366F" w:rsidP="0050366F">
      <w:pPr>
        <w:ind w:firstLine="567"/>
      </w:pPr>
      <w:r w:rsidRPr="0050366F">
        <w:t>Администрация Учреждения, педагогический совет или совет учащихся в течение 5 дней должны рассмотреть поступившие к ним материалы Совета родителей и сообщить о своем мнении (решении) Совету.</w:t>
      </w:r>
    </w:p>
    <w:p w14:paraId="0CACADBE" w14:textId="77777777" w:rsidR="0050366F" w:rsidRPr="0050366F" w:rsidRDefault="0050366F" w:rsidP="0050366F">
      <w:pPr>
        <w:ind w:firstLine="567"/>
      </w:pPr>
      <w:r w:rsidRPr="0050366F">
        <w:t>Если мнение (решение) администрации Учреждения, педагогического совета или совета учащихся не совпадают с мнением (решением) Совета родителей, то директор обязан в течение трех рабочих дней провести дополнительные консультации с целью достижения взаимоприемлемого решения.</w:t>
      </w:r>
    </w:p>
    <w:p w14:paraId="57920D71" w14:textId="77777777" w:rsidR="0050366F" w:rsidRPr="0050366F" w:rsidRDefault="0050366F" w:rsidP="0050366F">
      <w:pPr>
        <w:ind w:firstLine="567"/>
      </w:pPr>
      <w:r w:rsidRPr="0050366F">
        <w:t>Если согласие Совета родителей с другими органами управления не достигнуто, возникшие разногласия оформляются протоколом. Совет родителей может обратиться в комиссию по урегулированию споров между участниками образовательных отношений.</w:t>
      </w:r>
    </w:p>
    <w:p w14:paraId="191A8377" w14:textId="77777777" w:rsidR="0050366F" w:rsidRPr="0050366F" w:rsidRDefault="0050366F" w:rsidP="0050366F">
      <w:pPr>
        <w:ind w:firstLine="567"/>
      </w:pPr>
      <w:r w:rsidRPr="0050366F">
        <w:t>Совет родителей отчитывается о своей работе перед общешкольным родительским собранием Учреждения.»</w:t>
      </w:r>
    </w:p>
    <w:p w14:paraId="293236C9" w14:textId="77777777" w:rsidR="0050366F" w:rsidRPr="0050366F" w:rsidRDefault="0050366F" w:rsidP="0050366F">
      <w:pPr>
        <w:ind w:firstLine="567"/>
      </w:pPr>
      <w:r w:rsidRPr="0050366F">
        <w:t>12. Пункт 5.6. раздела 5. Устава изложить в следующей редакции:</w:t>
      </w:r>
    </w:p>
    <w:p w14:paraId="066C8C99" w14:textId="66C47AC8" w:rsidR="0050366F" w:rsidRPr="0050366F" w:rsidRDefault="0050366F" w:rsidP="0050366F">
      <w:pPr>
        <w:ind w:firstLine="567"/>
      </w:pPr>
      <w:r w:rsidRPr="0050366F">
        <w:t xml:space="preserve">«5.6. </w:t>
      </w:r>
      <w:r w:rsidRPr="00AD1383">
        <w:t>Перечни</w:t>
      </w:r>
      <w:r w:rsidRPr="0050366F">
        <w:t xml:space="preserve"> особо ценного движимого имущества Учреждения утверждаются постановлением администрации Балахнинского муниципального округа Нижегородской области</w:t>
      </w:r>
      <w:proofErr w:type="gramStart"/>
      <w:r w:rsidRPr="0050366F">
        <w:t>.»</w:t>
      </w:r>
      <w:proofErr w:type="gramEnd"/>
    </w:p>
    <w:p w14:paraId="0D5A7951" w14:textId="2B186038" w:rsidR="0050366F" w:rsidRPr="0050366F" w:rsidRDefault="0050366F" w:rsidP="0050366F">
      <w:pPr>
        <w:ind w:firstLine="567"/>
      </w:pPr>
      <w:r w:rsidRPr="0050366F">
        <w:t>13. Пункт 5.21. раздела 5. Устава изложить в следующей редакции:</w:t>
      </w:r>
    </w:p>
    <w:p w14:paraId="62ECC096" w14:textId="77777777" w:rsidR="0050366F" w:rsidRPr="0050366F" w:rsidRDefault="0050366F" w:rsidP="0050366F">
      <w:pPr>
        <w:ind w:firstLine="567"/>
      </w:pPr>
      <w:r w:rsidRPr="0050366F">
        <w:t xml:space="preserve">«5.21. Списание с баланса Учреждения недвижимого, особо ценного движимого имущества, транспортных средств производится с разрешения Учредителя. </w:t>
      </w:r>
    </w:p>
    <w:p w14:paraId="5931AEA5" w14:textId="77777777" w:rsidR="0050366F" w:rsidRPr="0050366F" w:rsidRDefault="0050366F" w:rsidP="0050366F">
      <w:pPr>
        <w:ind w:firstLine="567"/>
      </w:pPr>
      <w:r w:rsidRPr="0050366F">
        <w:t>Решение о списании имущества не являющегося недвижимым, особо ценным движимым имуществом, транспортным средством принимается Учреждением самостоятельно в соответствии с действующим законодательством.</w:t>
      </w:r>
    </w:p>
    <w:p w14:paraId="6205C6DB" w14:textId="77777777" w:rsidR="0050366F" w:rsidRPr="0050366F" w:rsidRDefault="0050366F" w:rsidP="0050366F">
      <w:pPr>
        <w:ind w:firstLine="567"/>
      </w:pPr>
      <w:r w:rsidRPr="0050366F">
        <w:t>Списание библиотечного фонда производится Учреждением самостоятельно.»</w:t>
      </w:r>
    </w:p>
    <w:p w14:paraId="12AAB460" w14:textId="333E43FB" w:rsidR="0050366F" w:rsidRPr="0050366F" w:rsidRDefault="0050366F" w:rsidP="0050366F">
      <w:pPr>
        <w:ind w:firstLine="567"/>
      </w:pPr>
      <w:r w:rsidRPr="0050366F">
        <w:t>14. Раздел 5. Устава дополнить пунктом 5.24 следующего содержания:</w:t>
      </w:r>
    </w:p>
    <w:p w14:paraId="39D6812B" w14:textId="77777777" w:rsidR="0050366F" w:rsidRPr="0050366F" w:rsidRDefault="0050366F" w:rsidP="0050366F">
      <w:pPr>
        <w:ind w:firstLine="567"/>
      </w:pPr>
      <w:r w:rsidRPr="0050366F">
        <w:lastRenderedPageBreak/>
        <w:t>«5.24. Учреждение обязано представлять сведения Учредителю о приобретенном имуществе, подлежащем учету в реестре муниципального имущества Балахнинского муниципального округа Нижегородской области.»</w:t>
      </w:r>
    </w:p>
    <w:p w14:paraId="75263498" w14:textId="77777777" w:rsidR="0050366F" w:rsidRPr="0050366F" w:rsidRDefault="0050366F" w:rsidP="0050366F">
      <w:pPr>
        <w:ind w:firstLine="567"/>
      </w:pPr>
      <w:r w:rsidRPr="0050366F">
        <w:t>15. Раздел 6. Устава изложить в следующей редакции:</w:t>
      </w:r>
    </w:p>
    <w:p w14:paraId="55BCB396" w14:textId="77777777" w:rsidR="0050366F" w:rsidRPr="0050366F" w:rsidRDefault="0050366F" w:rsidP="0050366F">
      <w:pPr>
        <w:widowControl w:val="0"/>
        <w:ind w:firstLine="567"/>
        <w:rPr>
          <w:b/>
          <w:szCs w:val="24"/>
        </w:rPr>
      </w:pPr>
      <w:r w:rsidRPr="0050366F">
        <w:rPr>
          <w:b/>
          <w:szCs w:val="24"/>
        </w:rPr>
        <w:t>«6. Реорганизация, изменение типа, ликвидация учреждения, изменение Устава»</w:t>
      </w:r>
    </w:p>
    <w:p w14:paraId="434271CF" w14:textId="77777777" w:rsidR="0050366F" w:rsidRPr="0050366F" w:rsidRDefault="0050366F" w:rsidP="0050366F">
      <w:pPr>
        <w:ind w:firstLine="567"/>
      </w:pPr>
      <w:r w:rsidRPr="0050366F">
        <w:t>6.1. Реорганизация Учреждения может быть осуществлена в форме слияния, присоединения, разделения, выделения и преобразования в соответствии с действующим законодательством Российской Федерации.</w:t>
      </w:r>
    </w:p>
    <w:p w14:paraId="6714F6C0" w14:textId="77777777" w:rsidR="0050366F" w:rsidRPr="0050366F" w:rsidRDefault="0050366F" w:rsidP="0050366F">
      <w:pPr>
        <w:ind w:firstLine="567"/>
      </w:pPr>
      <w:r w:rsidRPr="0050366F">
        <w:t xml:space="preserve">6.2. Принятие решения о реорганизации Учреждения допускается на основании положительного заключения комиссии по оценке последствий такого решения в порядке, предусмотренном уполномоченным органом государственной власти субъекта Российской Федерации. Порядок (процедура) реорганизации и ликвидации Учреждения устанавливается нормативными правовыми актами органов местного самоуправления Балахнинского муниципального округа Нижегородской области. </w:t>
      </w:r>
    </w:p>
    <w:p w14:paraId="2A4B1AD0" w14:textId="77777777" w:rsidR="0050366F" w:rsidRPr="0050366F" w:rsidRDefault="0050366F" w:rsidP="0050366F">
      <w:pPr>
        <w:ind w:firstLine="567"/>
      </w:pPr>
      <w:r w:rsidRPr="0050366F">
        <w:t xml:space="preserve">6.3. Изменение типа Учреждения осуществляется в порядке, установленном законодательством Российской Федерации, а также иными нормативными правовыми актами. Изменения типа Учреждения не является его реорганизацией. </w:t>
      </w:r>
    </w:p>
    <w:p w14:paraId="1E506918" w14:textId="77777777" w:rsidR="0050366F" w:rsidRPr="0050366F" w:rsidRDefault="0050366F" w:rsidP="0050366F">
      <w:pPr>
        <w:ind w:firstLine="567"/>
      </w:pPr>
      <w:r w:rsidRPr="0050366F">
        <w:t xml:space="preserve">6.4. Учреждение реорганизуется или ликвидируется в порядке, установленном гражданским законодательством об образовании. Принятие решения о ликвидации Учреждения допускается на основании положительного заключения комиссии по оценке такого решения в порядке, предусмотренном уполномоченным органом государственной власти субъекта Российской Федерации. </w:t>
      </w:r>
    </w:p>
    <w:p w14:paraId="0DDC74CB" w14:textId="77777777" w:rsidR="0050366F" w:rsidRPr="0050366F" w:rsidRDefault="0050366F" w:rsidP="0050366F">
      <w:pPr>
        <w:ind w:firstLine="567"/>
      </w:pPr>
      <w:r w:rsidRPr="0050366F">
        <w:t>6.5. При ликвидации Учреждения денежные средства и иные объекты собственности за вычетом платежей по покрытию своих обязательств направляются на цели развития образования в соответствии с уставными целями или передаются в соответствующий бюджет.</w:t>
      </w:r>
    </w:p>
    <w:p w14:paraId="5D7956A0" w14:textId="77777777" w:rsidR="0050366F" w:rsidRPr="0050366F" w:rsidRDefault="0050366F" w:rsidP="0050366F">
      <w:pPr>
        <w:ind w:firstLine="567"/>
      </w:pPr>
      <w:r w:rsidRPr="0050366F">
        <w:t>6.6. В случае ликвидации Учреждения при недостаточности имущества, на которое может быть обращено взыскание, субсидиарную ответственность по обязательствам бюджетного Учреждения, вытекающим из публичного договора, несет собственник имущества Учреждения.</w:t>
      </w:r>
    </w:p>
    <w:p w14:paraId="12FD31E3" w14:textId="77777777" w:rsidR="0050366F" w:rsidRPr="0050366F" w:rsidRDefault="0050366F" w:rsidP="0050366F">
      <w:pPr>
        <w:ind w:firstLine="567"/>
      </w:pPr>
      <w:r w:rsidRPr="0050366F">
        <w:t xml:space="preserve">6.7. При реорганизации Учреждения все документы передаются в соответствии с установленными правилами учреждению-правопреемнику. </w:t>
      </w:r>
    </w:p>
    <w:p w14:paraId="166F8B50" w14:textId="77777777" w:rsidR="0050366F" w:rsidRPr="0050366F" w:rsidRDefault="0050366F" w:rsidP="0050366F">
      <w:pPr>
        <w:ind w:firstLine="567"/>
      </w:pPr>
      <w:r w:rsidRPr="0050366F">
        <w:t>При ликвидации документы передаются в соответствующий архив.</w:t>
      </w:r>
    </w:p>
    <w:p w14:paraId="5040383B" w14:textId="77777777" w:rsidR="0050366F" w:rsidRPr="0050366F" w:rsidRDefault="0050366F" w:rsidP="0050366F">
      <w:pPr>
        <w:ind w:firstLine="567"/>
      </w:pPr>
      <w:r w:rsidRPr="0050366F">
        <w:t>6.8. Имущество Учреждения, оставшееся после удовлетворения требований кредиторов, а 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собственнику соответствующего имущества.</w:t>
      </w:r>
    </w:p>
    <w:p w14:paraId="31E450D1" w14:textId="10BC7677" w:rsidR="0050366F" w:rsidRPr="0050366F" w:rsidRDefault="0050366F" w:rsidP="0050366F">
      <w:pPr>
        <w:ind w:firstLine="567"/>
      </w:pPr>
      <w:r w:rsidRPr="0050366F">
        <w:t>6.9. Порядок рассмотрения изменений в Устав Учреждения и его утверждение Учредителем определен нормативным актом администрации Балахнинского муниципального округа Нижегородской области.</w:t>
      </w:r>
    </w:p>
    <w:p w14:paraId="1EFD3B2B" w14:textId="77777777" w:rsidR="0050366F" w:rsidRPr="0050366F" w:rsidRDefault="0050366F" w:rsidP="0050366F">
      <w:pPr>
        <w:ind w:firstLine="567"/>
      </w:pPr>
      <w:r w:rsidRPr="0050366F">
        <w:t>6.10. Изменения в Устав вступают в силу после их государственной регистрации в порядке, установленном законодательством Российской Федерации.»</w:t>
      </w:r>
    </w:p>
    <w:sectPr w:rsidR="0050366F" w:rsidRPr="0050366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FB22B" w14:textId="77777777" w:rsidR="00B04F32" w:rsidRDefault="00B04F32" w:rsidP="007F0268">
      <w:r>
        <w:separator/>
      </w:r>
    </w:p>
  </w:endnote>
  <w:endnote w:type="continuationSeparator" w:id="0">
    <w:p w14:paraId="02A4E603" w14:textId="77777777" w:rsidR="00B04F32" w:rsidRDefault="00B04F3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6C62A" w14:textId="77777777" w:rsidR="00B04F32" w:rsidRDefault="00B04F32" w:rsidP="007F0268">
      <w:r>
        <w:separator/>
      </w:r>
    </w:p>
  </w:footnote>
  <w:footnote w:type="continuationSeparator" w:id="0">
    <w:p w14:paraId="576096CA" w14:textId="77777777" w:rsidR="00B04F32" w:rsidRDefault="00B04F3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0E458A8"/>
    <w:multiLevelType w:val="hybridMultilevel"/>
    <w:tmpl w:val="2DD0FB44"/>
    <w:lvl w:ilvl="0" w:tplc="C082F6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5EA1FDF"/>
    <w:multiLevelType w:val="hybridMultilevel"/>
    <w:tmpl w:val="F67CBF38"/>
    <w:lvl w:ilvl="0" w:tplc="FD2C242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37E1775"/>
    <w:multiLevelType w:val="hybridMultilevel"/>
    <w:tmpl w:val="43AA2E9E"/>
    <w:lvl w:ilvl="0" w:tplc="3B50C3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6E63A05"/>
    <w:multiLevelType w:val="hybridMultilevel"/>
    <w:tmpl w:val="5322C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E97387"/>
    <w:multiLevelType w:val="hybridMultilevel"/>
    <w:tmpl w:val="19A883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C4CEA"/>
    <w:multiLevelType w:val="hybridMultilevel"/>
    <w:tmpl w:val="E110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8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0"/>
  </w:num>
  <w:num w:numId="11">
    <w:abstractNumId w:val="17"/>
  </w:num>
  <w:num w:numId="12">
    <w:abstractNumId w:val="15"/>
  </w:num>
  <w:num w:numId="13">
    <w:abstractNumId w:val="14"/>
  </w:num>
  <w:num w:numId="14">
    <w:abstractNumId w:val="4"/>
  </w:num>
  <w:num w:numId="15">
    <w:abstractNumId w:val="11"/>
  </w:num>
  <w:num w:numId="16">
    <w:abstractNumId w:val="16"/>
  </w:num>
  <w:num w:numId="17">
    <w:abstractNumId w:val="5"/>
  </w:num>
  <w:num w:numId="18">
    <w:abstractNumId w:val="9"/>
  </w:num>
  <w:num w:numId="19">
    <w:abstractNumId w:val="21"/>
  </w:num>
  <w:num w:numId="20">
    <w:abstractNumId w:val="20"/>
  </w:num>
  <w:num w:numId="2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E2F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38F1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366F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575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1383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4F32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0366F"/>
    <w:rPr>
      <w:color w:val="605E5C"/>
      <w:shd w:val="clear" w:color="auto" w:fill="E1DFDD"/>
    </w:rPr>
  </w:style>
  <w:style w:type="paragraph" w:customStyle="1" w:styleId="16">
    <w:name w:val="Абзац списка1"/>
    <w:basedOn w:val="a0"/>
    <w:rsid w:val="0050366F"/>
    <w:pPr>
      <w:ind w:left="720" w:firstLine="0"/>
      <w:jc w:val="left"/>
    </w:pPr>
    <w:rPr>
      <w:sz w:val="20"/>
      <w:szCs w:val="20"/>
      <w:lang w:eastAsia="ru-RU"/>
    </w:rPr>
  </w:style>
  <w:style w:type="character" w:styleId="aff4">
    <w:name w:val="Emphasis"/>
    <w:qFormat/>
    <w:rsid w:val="0050366F"/>
    <w:rPr>
      <w:rFonts w:cs="Times New Roman"/>
      <w:i/>
      <w:iCs/>
    </w:rPr>
  </w:style>
  <w:style w:type="character" w:styleId="aff5">
    <w:name w:val="footnote reference"/>
    <w:semiHidden/>
    <w:rsid w:val="0050366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0366F"/>
    <w:rPr>
      <w:color w:val="605E5C"/>
      <w:shd w:val="clear" w:color="auto" w:fill="E1DFDD"/>
    </w:rPr>
  </w:style>
  <w:style w:type="paragraph" w:customStyle="1" w:styleId="16">
    <w:name w:val="Абзац списка1"/>
    <w:basedOn w:val="a0"/>
    <w:rsid w:val="0050366F"/>
    <w:pPr>
      <w:ind w:left="720" w:firstLine="0"/>
      <w:jc w:val="left"/>
    </w:pPr>
    <w:rPr>
      <w:sz w:val="20"/>
      <w:szCs w:val="20"/>
      <w:lang w:eastAsia="ru-RU"/>
    </w:rPr>
  </w:style>
  <w:style w:type="character" w:styleId="aff4">
    <w:name w:val="Emphasis"/>
    <w:qFormat/>
    <w:rsid w:val="0050366F"/>
    <w:rPr>
      <w:rFonts w:cs="Times New Roman"/>
      <w:i/>
      <w:iCs/>
    </w:rPr>
  </w:style>
  <w:style w:type="character" w:styleId="aff5">
    <w:name w:val="footnote reference"/>
    <w:semiHidden/>
    <w:rsid w:val="0050366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4CB5-FFB8-4CAE-B324-729E21CB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4374</Words>
  <Characters>24936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2024-09-26T10:52:00Z</dcterms:created>
  <dcterms:modified xsi:type="dcterms:W3CDTF">2024-09-26T12:14:00Z</dcterms:modified>
</cp:coreProperties>
</file>